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6464F" w14:textId="360B2D4F" w:rsidR="00477981" w:rsidRDefault="00C23DEF">
      <w:pPr>
        <w:rPr>
          <w:b/>
        </w:rPr>
      </w:pPr>
      <w:r w:rsidRPr="00C23DEF">
        <w:rPr>
          <w:b/>
        </w:rPr>
        <w:t>Wir tanzen auf dem Vulkan</w:t>
      </w:r>
      <w:r w:rsidR="00F00661">
        <w:rPr>
          <w:b/>
        </w:rPr>
        <w:t xml:space="preserve"> </w:t>
      </w:r>
    </w:p>
    <w:p w14:paraId="6AD929AC" w14:textId="77777777" w:rsidR="009F5547" w:rsidRDefault="00F00661">
      <w:r w:rsidRPr="00477981">
        <w:t>von Irinell Ruf</w:t>
      </w:r>
      <w:r w:rsidR="0085151E">
        <w:t xml:space="preserve">, </w:t>
      </w:r>
      <w:r w:rsidR="00477981">
        <w:t xml:space="preserve">Soziologin und Choreographin, </w:t>
      </w:r>
    </w:p>
    <w:p w14:paraId="0AC1DC29" w14:textId="5988D1DD" w:rsidR="00F477F7" w:rsidRDefault="002F0321">
      <w:r>
        <w:t>Leiterin der</w:t>
      </w:r>
      <w:r w:rsidR="009F5547">
        <w:t xml:space="preserve"> </w:t>
      </w:r>
      <w:proofErr w:type="spellStart"/>
      <w:r w:rsidR="009F5547">
        <w:t>academie</w:t>
      </w:r>
      <w:proofErr w:type="spellEnd"/>
      <w:r w:rsidR="009F5547">
        <w:t xml:space="preserve"> </w:t>
      </w:r>
      <w:proofErr w:type="spellStart"/>
      <w:r w:rsidR="009F5547">
        <w:t>crearTaT</w:t>
      </w:r>
      <w:proofErr w:type="spellEnd"/>
      <w:r w:rsidR="008023FD">
        <w:t xml:space="preserve"> in Hamburg/BRD nach 1989</w:t>
      </w:r>
    </w:p>
    <w:p w14:paraId="084D7C76" w14:textId="77777777" w:rsidR="009F5547" w:rsidRDefault="009F5547"/>
    <w:p w14:paraId="4A27D694" w14:textId="77777777" w:rsidR="00C23DEF" w:rsidRDefault="00C23DEF"/>
    <w:p w14:paraId="33B3476B" w14:textId="77777777" w:rsidR="009F5547" w:rsidRDefault="00C23DEF">
      <w:r w:rsidRPr="0005142E">
        <w:t>Wir haben zwei Fragen zu lösen</w:t>
      </w:r>
      <w:r w:rsidR="00D44F9F" w:rsidRPr="0005142E">
        <w:t>! N</w:t>
      </w:r>
      <w:r w:rsidRPr="0005142E">
        <w:t>icht für den Planeten</w:t>
      </w:r>
      <w:r w:rsidR="00D44F9F" w:rsidRPr="0005142E">
        <w:t>,</w:t>
      </w:r>
      <w:r w:rsidRPr="0005142E">
        <w:t xml:space="preserve"> sondern für die Menschheit:</w:t>
      </w:r>
    </w:p>
    <w:p w14:paraId="4162BEEA" w14:textId="7FC7B14E" w:rsidR="00175CDE" w:rsidRDefault="00C23DEF">
      <w:r>
        <w:br/>
        <w:t>Die Frage des Klimas</w:t>
      </w:r>
    </w:p>
    <w:p w14:paraId="18DA4800" w14:textId="425DDB0C" w:rsidR="00C23DEF" w:rsidRDefault="00C23DEF">
      <w:r>
        <w:t>Die Frage der Bildung</w:t>
      </w:r>
    </w:p>
    <w:p w14:paraId="2AE9EA95" w14:textId="77777777" w:rsidR="009F5547" w:rsidRDefault="009F5547"/>
    <w:p w14:paraId="65D5F275" w14:textId="20876A6E" w:rsidR="0085151E" w:rsidRDefault="00C23DEF">
      <w:r>
        <w:t xml:space="preserve">Beide Fragen hängen diametral mit internationaler Politik und damit mit den internationalen ökonomischen </w:t>
      </w:r>
      <w:r w:rsidR="00EE611F">
        <w:t xml:space="preserve">und militärischen </w:t>
      </w:r>
      <w:r>
        <w:t xml:space="preserve">Verhältnissen zusammen. </w:t>
      </w:r>
    </w:p>
    <w:p w14:paraId="732B85E6" w14:textId="77777777" w:rsidR="0085151E" w:rsidRDefault="0085151E"/>
    <w:p w14:paraId="057F6AA5" w14:textId="3AD21827" w:rsidR="006F6455" w:rsidRDefault="00C23DEF">
      <w:r>
        <w:t xml:space="preserve">Wieso wurde das Wort </w:t>
      </w:r>
      <w:r w:rsidRPr="00C23DEF">
        <w:rPr>
          <w:i/>
        </w:rPr>
        <w:t>Globalisierung</w:t>
      </w:r>
      <w:r>
        <w:t xml:space="preserve"> zum Zeitpunkt des zu Grunde Gehens des real existierenden Sozialismus erfunden? Ökonomie und Politik des Zentrums der kapitalistischen Machtverhältnisse mit ihren Institutionen und Gesetzen </w:t>
      </w:r>
      <w:r w:rsidR="001936DB">
        <w:t xml:space="preserve">– Weltbank, Geheimdienste, freie Produktionszonen, konvertible und nicht-konvertible Währung, Veto-Rechte in der UN, um nur Einige zu nennen – haben keinen </w:t>
      </w:r>
      <w:r w:rsidR="00BD2400">
        <w:t xml:space="preserve">gleichberechtigten </w:t>
      </w:r>
      <w:r w:rsidR="001936DB">
        <w:t xml:space="preserve">Wettbewerb der Systeme zugelassen. Das Bipolare </w:t>
      </w:r>
      <w:r w:rsidR="00BD2400">
        <w:t>Zeitalter</w:t>
      </w:r>
      <w:r w:rsidR="001936DB">
        <w:t xml:space="preserve"> musste man Zähne knirschend </w:t>
      </w:r>
      <w:r w:rsidR="00C4493B">
        <w:t xml:space="preserve">zeitweise </w:t>
      </w:r>
      <w:r w:rsidR="003E3A02">
        <w:t>– Chu</w:t>
      </w:r>
      <w:r w:rsidR="00175CDE">
        <w:t>r</w:t>
      </w:r>
      <w:r w:rsidR="003E3A02">
        <w:t>chill</w:t>
      </w:r>
      <w:r w:rsidR="00175CDE">
        <w:t>, britischer Premierminister,</w:t>
      </w:r>
      <w:r w:rsidR="003E3A02">
        <w:t xml:space="preserve"> sagte beklemmt „Wir haben das falsche Schwein geschlachtet“</w:t>
      </w:r>
      <w:r w:rsidR="00175CDE">
        <w:t>, damit war Stalin gemeint</w:t>
      </w:r>
      <w:r w:rsidR="00992107">
        <w:t xml:space="preserve"> - </w:t>
      </w:r>
      <w:r w:rsidR="001936DB">
        <w:t xml:space="preserve">nach dem </w:t>
      </w:r>
      <w:r w:rsidR="00BD2400">
        <w:t xml:space="preserve">ersten und </w:t>
      </w:r>
      <w:r w:rsidR="001936DB">
        <w:t xml:space="preserve">zweiten Weltkrieg akzeptieren und </w:t>
      </w:r>
      <w:r w:rsidR="00C4493B">
        <w:t>man trat gleichzeitig</w:t>
      </w:r>
      <w:r w:rsidR="001936DB">
        <w:t xml:space="preserve"> </w:t>
      </w:r>
      <w:r w:rsidR="00934D30">
        <w:t xml:space="preserve">erneut </w:t>
      </w:r>
      <w:r w:rsidR="001936DB">
        <w:t xml:space="preserve">den Marsch der Überlegenheit an. Mann, weiß, zivilisiert, ist „Mensch“ im Vergleich zu Negern, </w:t>
      </w:r>
      <w:proofErr w:type="spellStart"/>
      <w:r w:rsidR="001936DB">
        <w:t>Zigeu</w:t>
      </w:r>
      <w:r w:rsidR="00175CDE">
        <w:t>-</w:t>
      </w:r>
      <w:r w:rsidR="001936DB">
        <w:t>nern</w:t>
      </w:r>
      <w:proofErr w:type="spellEnd"/>
      <w:r w:rsidR="001936DB">
        <w:t>, Arabern, Russen, Chinesen, Kommunisten ... und um das der Welt sichtbar zu machen gab es für die BRD den Marschallplan, der Export</w:t>
      </w:r>
      <w:r w:rsidR="002F0321">
        <w:t>-</w:t>
      </w:r>
      <w:r w:rsidR="00175CDE">
        <w:t>S</w:t>
      </w:r>
      <w:r w:rsidR="001936DB">
        <w:t>ch</w:t>
      </w:r>
      <w:r w:rsidR="009D54AD">
        <w:t xml:space="preserve">lager des Kapitals im Ringen gegen den Sozialismus. Dieses Ringen benötigte das ideologische Pendant den eingeimpften Anti-Kommunismus </w:t>
      </w:r>
      <w:r w:rsidR="009C666E">
        <w:t>und Rassismus</w:t>
      </w:r>
      <w:r w:rsidR="009D54AD">
        <w:t xml:space="preserve"> in den USA </w:t>
      </w:r>
      <w:r w:rsidR="009C666E">
        <w:t xml:space="preserve">die </w:t>
      </w:r>
      <w:r w:rsidR="009D54AD">
        <w:t xml:space="preserve">MC </w:t>
      </w:r>
      <w:proofErr w:type="spellStart"/>
      <w:r w:rsidR="009D54AD">
        <w:t>Carthy</w:t>
      </w:r>
      <w:proofErr w:type="spellEnd"/>
      <w:r w:rsidR="009D54AD">
        <w:t xml:space="preserve"> Ära, </w:t>
      </w:r>
      <w:r w:rsidR="00F00661">
        <w:t>di</w:t>
      </w:r>
      <w:r w:rsidR="009C666E">
        <w:t>e Ermordung Martin Luther Kings ...</w:t>
      </w:r>
      <w:r w:rsidR="00F00661">
        <w:t xml:space="preserve"> </w:t>
      </w:r>
      <w:r w:rsidR="009C666E">
        <w:t xml:space="preserve">auf der Erde die Liquidierung von </w:t>
      </w:r>
      <w:r w:rsidR="00EE611F">
        <w:t xml:space="preserve">sozialistischen Intellektuellen, Gewerkschafter und Politiker </w:t>
      </w:r>
      <w:r w:rsidR="009C666E">
        <w:t xml:space="preserve">im arabischen Raum und sonst wo z.B. </w:t>
      </w:r>
      <w:r w:rsidR="00EE611F">
        <w:t xml:space="preserve">in Kolumbien 1917 und 1948, </w:t>
      </w:r>
      <w:r w:rsidR="009C666E">
        <w:t xml:space="preserve">Olof Palme in Schweden, </w:t>
      </w:r>
      <w:r w:rsidR="009D54AD">
        <w:t>das Abwickeln der sozialist</w:t>
      </w:r>
      <w:r w:rsidR="009C666E">
        <w:t xml:space="preserve">ischen Gewerkschaftsbewegungen und </w:t>
      </w:r>
      <w:r w:rsidR="009D54AD">
        <w:t>der Befreiungsbewegunge</w:t>
      </w:r>
      <w:r w:rsidR="009C666E">
        <w:t>n, das putschen und einsetzen von Despoten nicht nur von Sa</w:t>
      </w:r>
      <w:r w:rsidR="00175CDE">
        <w:t>d</w:t>
      </w:r>
      <w:r w:rsidR="009C666E">
        <w:t xml:space="preserve">dam Hussein oder </w:t>
      </w:r>
      <w:proofErr w:type="spellStart"/>
      <w:r w:rsidR="009C666E">
        <w:t>Sidi</w:t>
      </w:r>
      <w:proofErr w:type="spellEnd"/>
      <w:r w:rsidR="009C666E">
        <w:t xml:space="preserve"> Amin ...</w:t>
      </w:r>
      <w:r w:rsidR="009D54AD">
        <w:t xml:space="preserve"> in der BRD </w:t>
      </w:r>
      <w:r w:rsidR="00F00661">
        <w:t xml:space="preserve">das </w:t>
      </w:r>
      <w:r w:rsidR="009D54AD">
        <w:t>KPD Verbot, Notstandsgesetze</w:t>
      </w:r>
      <w:r w:rsidR="00992107">
        <w:t>,</w:t>
      </w:r>
      <w:r w:rsidR="009D54AD">
        <w:t xml:space="preserve"> Berufsverbote</w:t>
      </w:r>
      <w:r w:rsidR="00992107">
        <w:t>, Itaker-Hass</w:t>
      </w:r>
      <w:r w:rsidR="009C666E">
        <w:t>, dem der Türkenhass folgte. Dieses Ringen gegen den Sozialismus macht</w:t>
      </w:r>
      <w:r w:rsidR="00C4493B">
        <w:t xml:space="preserve"> vor m</w:t>
      </w:r>
      <w:r w:rsidR="009D54AD">
        <w:t>ilitärischen Macht</w:t>
      </w:r>
      <w:r w:rsidR="009C666E">
        <w:t>ansprüchen nicht halt</w:t>
      </w:r>
      <w:r w:rsidR="009D54AD">
        <w:t>. Erinnert sei hier an Chiles 11. September 1973,</w:t>
      </w:r>
      <w:r w:rsidR="009C666E">
        <w:t xml:space="preserve"> die Liste ist weltweit endlos,</w:t>
      </w:r>
      <w:r w:rsidR="009D54AD">
        <w:t xml:space="preserve"> Cuba, Granada, </w:t>
      </w:r>
      <w:r w:rsidR="00051467">
        <w:t>der nahe und mittlere Osten</w:t>
      </w:r>
      <w:r w:rsidR="009C666E">
        <w:t xml:space="preserve"> ..</w:t>
      </w:r>
      <w:r w:rsidR="00051467">
        <w:t xml:space="preserve">. Die korrekte Sichtweise der Welt wurde über Zeitungen, TV und reaktionäre Lehrer erledigt. </w:t>
      </w:r>
    </w:p>
    <w:p w14:paraId="009C919D" w14:textId="77777777" w:rsidR="006F6455" w:rsidRDefault="006F6455"/>
    <w:p w14:paraId="0BBCBC0D" w14:textId="042AFF9B" w:rsidR="00F60863" w:rsidRDefault="00051467">
      <w:r>
        <w:t>Es</w:t>
      </w:r>
      <w:r w:rsidR="006075E6">
        <w:t xml:space="preserve"> war die Zeit Pinochets, der Mil</w:t>
      </w:r>
      <w:r>
        <w:t>itär</w:t>
      </w:r>
      <w:r w:rsidR="006075E6">
        <w:t>-</w:t>
      </w:r>
      <w:proofErr w:type="spellStart"/>
      <w:r w:rsidR="006075E6">
        <w:t>J</w:t>
      </w:r>
      <w:r>
        <w:t>u</w:t>
      </w:r>
      <w:r w:rsidR="003E3A02">
        <w:t>ntas</w:t>
      </w:r>
      <w:proofErr w:type="spellEnd"/>
      <w:r w:rsidR="003E3A02">
        <w:t xml:space="preserve"> in Argentinien und Brasili</w:t>
      </w:r>
      <w:r>
        <w:t>en</w:t>
      </w:r>
      <w:r w:rsidR="003E3A02">
        <w:t xml:space="preserve">. Es war die Zeit </w:t>
      </w:r>
      <w:r w:rsidR="00175CDE">
        <w:t xml:space="preserve">des </w:t>
      </w:r>
      <w:r w:rsidR="003E3A02">
        <w:t>Franz Josef Strauß, der Ko</w:t>
      </w:r>
      <w:r w:rsidR="009C666E">
        <w:t>mmunisten mit Ungeziefer gleich</w:t>
      </w:r>
      <w:r w:rsidR="003E3A02">
        <w:t>setzte</w:t>
      </w:r>
      <w:r w:rsidR="009C666E">
        <w:t>n durfte</w:t>
      </w:r>
      <w:r w:rsidR="00F60863">
        <w:t>, die Zeit in der General Franco Kommunistinnen die Kinder raubte, die Zeit in der deutsche Kinder von GIs, die “</w:t>
      </w:r>
      <w:proofErr w:type="spellStart"/>
      <w:r w:rsidR="00F60863">
        <w:t>Brownies</w:t>
      </w:r>
      <w:proofErr w:type="spellEnd"/>
      <w:r w:rsidR="00F60863">
        <w:t>“ in die USA verschleppt wurden.</w:t>
      </w:r>
      <w:r w:rsidR="006075E6">
        <w:t xml:space="preserve"> </w:t>
      </w:r>
    </w:p>
    <w:p w14:paraId="6D7C6668" w14:textId="77777777" w:rsidR="00F60863" w:rsidRDefault="00F60863"/>
    <w:p w14:paraId="3C175915" w14:textId="19F487DD" w:rsidR="006F6455" w:rsidRDefault="006075E6">
      <w:r>
        <w:t>All dies beleuchtet die wirklichen Widersprüche zwischen Basis und Überbau</w:t>
      </w:r>
      <w:r w:rsidR="00F60863">
        <w:t>, die realen W</w:t>
      </w:r>
      <w:r w:rsidR="004B3EA9">
        <w:t>idersprüche der dialek</w:t>
      </w:r>
      <w:r w:rsidR="006F6455">
        <w:t>tisch verwobenen Verhältnisse</w:t>
      </w:r>
      <w:r w:rsidR="00F60863">
        <w:t xml:space="preserve"> zwischen Ökonomie und Politik im internationalen Geflecht nach 1945</w:t>
      </w:r>
      <w:r w:rsidR="006F6455">
        <w:t xml:space="preserve"> </w:t>
      </w:r>
      <w:r>
        <w:t xml:space="preserve">in der </w:t>
      </w:r>
    </w:p>
    <w:p w14:paraId="118ADF46" w14:textId="77777777" w:rsidR="006F6455" w:rsidRDefault="006F6455"/>
    <w:p w14:paraId="3D8936D8" w14:textId="17A42C7E" w:rsidR="00F60863" w:rsidRDefault="006075E6">
      <w:r w:rsidRPr="00F60863">
        <w:rPr>
          <w:i/>
        </w:rPr>
        <w:t>1. Welt</w:t>
      </w:r>
      <w:r>
        <w:t>, dem K</w:t>
      </w:r>
      <w:r w:rsidR="002922BC">
        <w:t xml:space="preserve">apitalismus des Zentrums – </w:t>
      </w:r>
      <w:r w:rsidR="009C666E">
        <w:t xml:space="preserve">nicht geografisch gemeint (Dieter </w:t>
      </w:r>
      <w:proofErr w:type="spellStart"/>
      <w:r w:rsidR="006F6455">
        <w:t>Senghaas</w:t>
      </w:r>
      <w:proofErr w:type="spellEnd"/>
      <w:r w:rsidR="006F6455">
        <w:t xml:space="preserve">), </w:t>
      </w:r>
      <w:r w:rsidR="002922BC">
        <w:t xml:space="preserve"> </w:t>
      </w:r>
      <w:r w:rsidR="002922BC" w:rsidRPr="00F60863">
        <w:rPr>
          <w:i/>
        </w:rPr>
        <w:t>2. Welt</w:t>
      </w:r>
      <w:r w:rsidR="002922BC">
        <w:t xml:space="preserve">, des real existierenden Sozialismus </w:t>
      </w:r>
      <w:r w:rsidR="00281138">
        <w:t>(</w:t>
      </w:r>
      <w:r w:rsidR="009C666E">
        <w:t>Michail Gorbatschow</w:t>
      </w:r>
      <w:r w:rsidR="00281138">
        <w:t xml:space="preserve">) </w:t>
      </w:r>
    </w:p>
    <w:p w14:paraId="0908E718" w14:textId="26116C96" w:rsidR="002922BC" w:rsidRDefault="002922BC">
      <w:r w:rsidRPr="00F60863">
        <w:rPr>
          <w:i/>
        </w:rPr>
        <w:t>3. Welt</w:t>
      </w:r>
      <w:r w:rsidR="009C666E">
        <w:t xml:space="preserve"> (Samir </w:t>
      </w:r>
      <w:r w:rsidR="00281138">
        <w:t>Amin)</w:t>
      </w:r>
      <w:r>
        <w:t xml:space="preserve">. </w:t>
      </w:r>
    </w:p>
    <w:p w14:paraId="046F39DC" w14:textId="77777777" w:rsidR="00F60863" w:rsidRDefault="00F60863"/>
    <w:p w14:paraId="26B31F05" w14:textId="2F39B172" w:rsidR="00FF1E27" w:rsidRDefault="002922BC">
      <w:pPr>
        <w:rPr>
          <w:rFonts w:eastAsia="Times New Roman" w:cs="Times New Roman"/>
        </w:rPr>
      </w:pPr>
      <w:r>
        <w:rPr>
          <w:rFonts w:eastAsia="Times New Roman" w:cs="Times New Roman"/>
        </w:rPr>
        <w:t>Der Begriff „Dritte Welt“</w:t>
      </w:r>
      <w:r w:rsidR="009F5EE0">
        <w:rPr>
          <w:rFonts w:eastAsia="Times New Roman" w:cs="Times New Roman"/>
        </w:rPr>
        <w:t xml:space="preserve"> -</w:t>
      </w:r>
      <w:r>
        <w:rPr>
          <w:rFonts w:eastAsia="Times New Roman" w:cs="Times New Roman"/>
        </w:rPr>
        <w:t xml:space="preserve"> </w:t>
      </w:r>
      <w:hyperlink r:id="rId7" w:tooltip="Französische Sprache" w:history="1">
        <w:r w:rsidRPr="009F5EE0">
          <w:rPr>
            <w:rStyle w:val="Link"/>
            <w:rFonts w:eastAsia="Times New Roman" w:cs="Times New Roman"/>
            <w:color w:val="auto"/>
          </w:rPr>
          <w:t>französisch</w:t>
        </w:r>
      </w:hyperlink>
      <w:r w:rsidRPr="009F5EE0">
        <w:rPr>
          <w:rFonts w:eastAsia="Times New Roman" w:cs="Times New Roman"/>
          <w:u w:val="single"/>
        </w:rPr>
        <w:t xml:space="preserve"> </w:t>
      </w:r>
      <w:r>
        <w:rPr>
          <w:rFonts w:eastAsia="Times New Roman" w:cs="Times New Roman"/>
          <w:i/>
          <w:iCs/>
          <w:lang w:val="uz-Cyrl-UZ"/>
        </w:rPr>
        <w:t>Tiers Monde</w:t>
      </w:r>
      <w:r w:rsidR="009F5EE0">
        <w:rPr>
          <w:rFonts w:eastAsia="Times New Roman" w:cs="Times New Roman"/>
          <w:vertAlign w:val="superscript"/>
        </w:rPr>
        <w:t xml:space="preserve"> </w:t>
      </w:r>
      <w:r w:rsidR="009F5EE0">
        <w:rPr>
          <w:rFonts w:eastAsia="Times New Roman" w:cs="Times New Roman"/>
        </w:rPr>
        <w:t>-</w:t>
      </w:r>
      <w:r>
        <w:rPr>
          <w:rFonts w:eastAsia="Times New Roman" w:cs="Times New Roman"/>
        </w:rPr>
        <w:t xml:space="preserve"> wurde vom französischen </w:t>
      </w:r>
      <w:hyperlink r:id="rId8" w:tooltip="Alfred Sauvy" w:history="1">
        <w:r>
          <w:rPr>
            <w:rStyle w:val="Link"/>
            <w:rFonts w:eastAsia="Times New Roman" w:cs="Times New Roman"/>
          </w:rPr>
          <w:t xml:space="preserve">Alfred </w:t>
        </w:r>
        <w:proofErr w:type="spellStart"/>
        <w:r>
          <w:rPr>
            <w:rStyle w:val="Link"/>
            <w:rFonts w:eastAsia="Times New Roman" w:cs="Times New Roman"/>
          </w:rPr>
          <w:t>Sauvy</w:t>
        </w:r>
        <w:proofErr w:type="spellEnd"/>
      </w:hyperlink>
      <w:r>
        <w:rPr>
          <w:rFonts w:eastAsia="Times New Roman" w:cs="Times New Roman"/>
        </w:rPr>
        <w:t xml:space="preserve"> in seinem Artikel «</w:t>
      </w:r>
      <w:proofErr w:type="spellStart"/>
      <w:r>
        <w:rPr>
          <w:rFonts w:eastAsia="Times New Roman" w:cs="Times New Roman"/>
        </w:rPr>
        <w:t>Trois</w:t>
      </w:r>
      <w:proofErr w:type="spellEnd"/>
      <w:r>
        <w:rPr>
          <w:rFonts w:eastAsia="Times New Roman" w:cs="Times New Roman"/>
        </w:rPr>
        <w:t xml:space="preserve"> </w:t>
      </w:r>
      <w:proofErr w:type="spellStart"/>
      <w:r>
        <w:rPr>
          <w:rFonts w:eastAsia="Times New Roman" w:cs="Times New Roman"/>
        </w:rPr>
        <w:t>mondes</w:t>
      </w:r>
      <w:proofErr w:type="spellEnd"/>
      <w:r>
        <w:rPr>
          <w:rFonts w:eastAsia="Times New Roman" w:cs="Times New Roman"/>
        </w:rPr>
        <w:t xml:space="preserve">, </w:t>
      </w:r>
      <w:proofErr w:type="spellStart"/>
      <w:r>
        <w:rPr>
          <w:rFonts w:eastAsia="Times New Roman" w:cs="Times New Roman"/>
        </w:rPr>
        <w:t>une</w:t>
      </w:r>
      <w:proofErr w:type="spellEnd"/>
      <w:r>
        <w:rPr>
          <w:rFonts w:eastAsia="Times New Roman" w:cs="Times New Roman"/>
        </w:rPr>
        <w:t xml:space="preserve"> </w:t>
      </w:r>
      <w:proofErr w:type="spellStart"/>
      <w:r>
        <w:rPr>
          <w:rFonts w:eastAsia="Times New Roman" w:cs="Times New Roman"/>
        </w:rPr>
        <w:t>planète</w:t>
      </w:r>
      <w:proofErr w:type="spellEnd"/>
      <w:r>
        <w:rPr>
          <w:rFonts w:eastAsia="Times New Roman" w:cs="Times New Roman"/>
        </w:rPr>
        <w:t xml:space="preserve">» im </w:t>
      </w:r>
      <w:proofErr w:type="spellStart"/>
      <w:r>
        <w:rPr>
          <w:rFonts w:eastAsia="Times New Roman" w:cs="Times New Roman"/>
        </w:rPr>
        <w:t>L’Observateur</w:t>
      </w:r>
      <w:proofErr w:type="spellEnd"/>
      <w:r>
        <w:rPr>
          <w:rFonts w:eastAsia="Times New Roman" w:cs="Times New Roman"/>
        </w:rPr>
        <w:t xml:space="preserve"> vom 14. August 1952 geprägt und sollte, in Analogie zum </w:t>
      </w:r>
      <w:hyperlink r:id="rId9" w:tooltip="Dritter Stand" w:history="1">
        <w:r>
          <w:rPr>
            <w:rStyle w:val="Link"/>
            <w:rFonts w:eastAsia="Times New Roman" w:cs="Times New Roman"/>
          </w:rPr>
          <w:t>Dritten Stand</w:t>
        </w:r>
      </w:hyperlink>
      <w:r>
        <w:rPr>
          <w:rFonts w:eastAsia="Times New Roman" w:cs="Times New Roman"/>
        </w:rPr>
        <w:t xml:space="preserve"> (frz. Tiers </w:t>
      </w:r>
      <w:proofErr w:type="spellStart"/>
      <w:r>
        <w:rPr>
          <w:rFonts w:eastAsia="Times New Roman" w:cs="Times New Roman"/>
        </w:rPr>
        <w:t>État</w:t>
      </w:r>
      <w:proofErr w:type="spellEnd"/>
      <w:r>
        <w:rPr>
          <w:rFonts w:eastAsia="Times New Roman" w:cs="Times New Roman"/>
        </w:rPr>
        <w:t xml:space="preserve">) vor der Französischen Revolution, jene Länder bezeichnen, welche zwar die Mehrheit der Weltbevölkerung darstellten, aber in der Weltpolitik dennoch rechtlos waren. </w:t>
      </w:r>
      <w:r w:rsidR="00575E5C">
        <w:rPr>
          <w:rFonts w:eastAsia="Times New Roman" w:cs="Times New Roman"/>
        </w:rPr>
        <w:t xml:space="preserve">An der Konferenz in </w:t>
      </w:r>
      <w:hyperlink r:id="rId10" w:tooltip="Bandung" w:history="1">
        <w:r w:rsidR="00575E5C">
          <w:rPr>
            <w:rStyle w:val="Link"/>
            <w:rFonts w:eastAsia="Times New Roman" w:cs="Times New Roman"/>
          </w:rPr>
          <w:t>Bandung</w:t>
        </w:r>
      </w:hyperlink>
      <w:r w:rsidR="00575E5C">
        <w:rPr>
          <w:rFonts w:eastAsia="Times New Roman" w:cs="Times New Roman"/>
        </w:rPr>
        <w:t xml:space="preserve"> vom 18. April 1955 übernahmen die anwesenden 29 Länder aus Asien und Afrika diese Bezeichnung für sich. Sie verstanden sich zwar als eine Vereinigung von armen Ländern, welche nicht nur für eine wirtschaftliche Besserstellung, sondern auch gegen Kolonialismus und Rassismus kämpfte. </w:t>
      </w:r>
      <w:r w:rsidR="00477981">
        <w:rPr>
          <w:rFonts w:eastAsia="Times New Roman" w:cs="Times New Roman"/>
        </w:rPr>
        <w:t>(</w:t>
      </w:r>
      <w:hyperlink r:id="rId11" w:history="1">
        <w:r w:rsidR="00477981" w:rsidRPr="003B5179">
          <w:rPr>
            <w:rStyle w:val="Link"/>
            <w:rFonts w:eastAsia="Times New Roman" w:cs="Times New Roman"/>
          </w:rPr>
          <w:t>https://de.wikipedia.org/wiki/Dritte_Welt</w:t>
        </w:r>
      </w:hyperlink>
      <w:r w:rsidR="00477981">
        <w:rPr>
          <w:rFonts w:eastAsia="Times New Roman" w:cs="Times New Roman"/>
        </w:rPr>
        <w:t xml:space="preserve">, Stand 29.11.2018) </w:t>
      </w:r>
    </w:p>
    <w:p w14:paraId="05B28FEE" w14:textId="77777777" w:rsidR="009F5547" w:rsidRDefault="009F5547">
      <w:pPr>
        <w:rPr>
          <w:rFonts w:eastAsia="Times New Roman" w:cs="Times New Roman"/>
        </w:rPr>
      </w:pPr>
    </w:p>
    <w:p w14:paraId="40B9CCB2" w14:textId="086CBA13" w:rsidR="00FF1E27" w:rsidRDefault="00FF1E27">
      <w:pPr>
        <w:rPr>
          <w:rFonts w:eastAsia="Times New Roman" w:cs="Times New Roman"/>
        </w:rPr>
      </w:pPr>
      <w:r>
        <w:rPr>
          <w:rFonts w:eastAsia="Times New Roman" w:cs="Times New Roman"/>
        </w:rPr>
        <w:t>Doch nochmal zurück zur Geschichte der Kolonisierung in kapitalistischem Gewand:</w:t>
      </w:r>
    </w:p>
    <w:p w14:paraId="32EEA640" w14:textId="33859348" w:rsidR="00FF1E27" w:rsidRDefault="00FF1E27">
      <w:r>
        <w:t xml:space="preserve">Nach der französischen Revolution konstituierte sich </w:t>
      </w:r>
      <w:r w:rsidRPr="0042591A">
        <w:rPr>
          <w:i/>
        </w:rPr>
        <w:t>das Kapital</w:t>
      </w:r>
      <w:r>
        <w:t xml:space="preserve"> zunächst national und in der Folge verursachten die Kapitalinteressen der widerstreitenden Nationalstaaten</w:t>
      </w:r>
      <w:r w:rsidR="004B3EA9">
        <w:t>,</w:t>
      </w:r>
      <w:r>
        <w:t xml:space="preserve"> den ersten und zweiten Weltkrieg. Diese Kriege waren der Versuch der erweiterten Kolonisierung, auf Grund der Notwendigkeit der erweiterten Akkumulation, die als </w:t>
      </w:r>
      <w:r w:rsidR="004B3EA9">
        <w:t>weitere Stufe</w:t>
      </w:r>
      <w:r>
        <w:t xml:space="preserve"> der erweiterten Internationalisierung der kapitalistischen Produktionsweise zu verstehen ist. Der </w:t>
      </w:r>
      <w:r w:rsidR="00921C45">
        <w:t xml:space="preserve">ungeahnte, ungewollte </w:t>
      </w:r>
      <w:r>
        <w:t xml:space="preserve">Prozess nach 1945 war </w:t>
      </w:r>
      <w:r w:rsidR="00921C45">
        <w:t xml:space="preserve">zunächst </w:t>
      </w:r>
      <w:r>
        <w:t xml:space="preserve">ein Prozess der </w:t>
      </w:r>
      <w:proofErr w:type="spellStart"/>
      <w:r>
        <w:t>Entkolonisierung</w:t>
      </w:r>
      <w:proofErr w:type="spellEnd"/>
      <w:r>
        <w:t xml:space="preserve">, im Sinne der Befreiung der Kolonien in souveräne Nationalstaaten. Es wurden vielfältige Instrumente entwickelt </w:t>
      </w:r>
      <w:r w:rsidR="00630C29">
        <w:t>- z. B. der internationale Währungsfonds, die</w:t>
      </w:r>
      <w:r w:rsidR="00630C29">
        <w:rPr>
          <w:rFonts w:eastAsia="Times New Roman" w:cs="Times New Roman"/>
        </w:rPr>
        <w:t xml:space="preserve"> </w:t>
      </w:r>
      <w:r w:rsidR="00630C29" w:rsidRPr="00630C29">
        <w:rPr>
          <w:rFonts w:eastAsia="Times New Roman" w:cs="Times New Roman"/>
          <w:bCs/>
        </w:rPr>
        <w:t>CFA-Franc-Zone</w:t>
      </w:r>
      <w:r w:rsidR="00630C29">
        <w:rPr>
          <w:rFonts w:eastAsia="Times New Roman" w:cs="Times New Roman"/>
          <w:bCs/>
        </w:rPr>
        <w:t>,</w:t>
      </w:r>
      <w:r w:rsidR="00630C29">
        <w:rPr>
          <w:rFonts w:eastAsia="Times New Roman" w:cs="Times New Roman"/>
        </w:rPr>
        <w:t xml:space="preserve"> mit der an </w:t>
      </w:r>
      <w:r w:rsidR="00630C29" w:rsidRPr="00BC2A8C">
        <w:rPr>
          <w:rFonts w:eastAsia="Times New Roman" w:cs="Times New Roman"/>
        </w:rPr>
        <w:t xml:space="preserve">den </w:t>
      </w:r>
      <w:hyperlink r:id="rId12" w:tooltip="Französischer Franc" w:history="1">
        <w:r w:rsidR="00630C29" w:rsidRPr="00BC2A8C">
          <w:rPr>
            <w:rStyle w:val="Link"/>
            <w:rFonts w:eastAsia="Times New Roman" w:cs="Times New Roman"/>
            <w:color w:val="auto"/>
            <w:u w:val="none"/>
          </w:rPr>
          <w:t>Franc</w:t>
        </w:r>
      </w:hyperlink>
      <w:r w:rsidR="00630C29">
        <w:rPr>
          <w:rFonts w:eastAsia="Times New Roman" w:cs="Times New Roman"/>
        </w:rPr>
        <w:t xml:space="preserve"> bzw</w:t>
      </w:r>
      <w:r w:rsidR="00630C29" w:rsidRPr="00BC2A8C">
        <w:rPr>
          <w:rFonts w:eastAsia="Times New Roman" w:cs="Times New Roman"/>
        </w:rPr>
        <w:t xml:space="preserve">. </w:t>
      </w:r>
      <w:hyperlink r:id="rId13" w:tooltip="Euro" w:history="1">
        <w:r w:rsidR="00630C29" w:rsidRPr="00BC2A8C">
          <w:rPr>
            <w:rStyle w:val="Link"/>
            <w:rFonts w:eastAsia="Times New Roman" w:cs="Times New Roman"/>
            <w:color w:val="auto"/>
            <w:u w:val="none"/>
          </w:rPr>
          <w:t>Euro</w:t>
        </w:r>
      </w:hyperlink>
      <w:r w:rsidR="00630C29" w:rsidRPr="00BC2A8C">
        <w:rPr>
          <w:rFonts w:eastAsia="Times New Roman" w:cs="Times New Roman"/>
        </w:rPr>
        <w:t xml:space="preserve">  gebundenen</w:t>
      </w:r>
      <w:r w:rsidR="00630C29">
        <w:rPr>
          <w:rFonts w:eastAsia="Times New Roman" w:cs="Times New Roman"/>
        </w:rPr>
        <w:t xml:space="preserve"> Währung und damit die Sicherung Frankreichs auf starken wirtschaftlichen als auch politischen Einfluss in den ehemaligen Kolonien in Afrika -</w:t>
      </w:r>
      <w:r w:rsidR="00630C29">
        <w:t xml:space="preserve"> </w:t>
      </w:r>
      <w:r>
        <w:t>um das polit-ökonomische Geflecht von Abhängigkei</w:t>
      </w:r>
      <w:r w:rsidR="00630C29">
        <w:t>ten in neue Gewänder zu stecken. D</w:t>
      </w:r>
      <w:r>
        <w:t>as Wesen blieb jedoch gleich, die Ausbeutung der Bodenschätze und des Rohmaterials Mensch</w:t>
      </w:r>
      <w:r w:rsidR="00921C45">
        <w:t xml:space="preserve">, auf der Grundlage des rassistischen Weltbildes im Überbau, das in den – der Erscheinung nach souveränen Nationalstaaten der 3. Welt – in unterschiedlicher Qualität fortgeführt wurde. Man sehe sich exemplarisch die Geschichte </w:t>
      </w:r>
      <w:r w:rsidR="004B3EA9">
        <w:t xml:space="preserve">der Grenzziehung </w:t>
      </w:r>
      <w:r w:rsidR="00921C45">
        <w:t xml:space="preserve">der </w:t>
      </w:r>
      <w:r w:rsidR="008A5348">
        <w:t xml:space="preserve">Kurden und </w:t>
      </w:r>
      <w:proofErr w:type="spellStart"/>
      <w:r w:rsidR="00921C45">
        <w:t>Sahraouis</w:t>
      </w:r>
      <w:proofErr w:type="spellEnd"/>
      <w:r w:rsidR="00921C45">
        <w:t xml:space="preserve"> an. </w:t>
      </w:r>
      <w:r>
        <w:t>Die Gewänder waren etwas bunter und glänzten zuweilen in Form von Königshäusern dem Shah in Iran oder König Hassan II in Marokko.</w:t>
      </w:r>
    </w:p>
    <w:p w14:paraId="5359356F" w14:textId="77777777" w:rsidR="00921C45" w:rsidRDefault="00921C45"/>
    <w:p w14:paraId="26700022" w14:textId="77777777" w:rsidR="004B3EA9" w:rsidRDefault="00921C45">
      <w:pPr>
        <w:rPr>
          <w:rFonts w:eastAsia="Times New Roman" w:cs="Times New Roman"/>
        </w:rPr>
      </w:pPr>
      <w:r>
        <w:rPr>
          <w:rFonts w:eastAsia="Times New Roman" w:cs="Times New Roman"/>
        </w:rPr>
        <w:t xml:space="preserve">In der „dritten Welt“ </w:t>
      </w:r>
      <w:r w:rsidR="00BD2400">
        <w:rPr>
          <w:rFonts w:eastAsia="Times New Roman" w:cs="Times New Roman"/>
        </w:rPr>
        <w:t xml:space="preserve">nach 1945 </w:t>
      </w:r>
      <w:r>
        <w:rPr>
          <w:rFonts w:eastAsia="Times New Roman" w:cs="Times New Roman"/>
        </w:rPr>
        <w:t xml:space="preserve">tobten die Stellvertreterkriege zwischen 1. Und 2. Welt. Die Bewegung der „Blockfreien Staaten“ versuchte sich im dritten Weg, einer sogenannten Neutralität gegenüber der 1. Und 2. Welt ohne die Grund legenden sozio-ökonomischen Probleme zu lösen. </w:t>
      </w:r>
    </w:p>
    <w:p w14:paraId="754A77F1" w14:textId="77777777" w:rsidR="004B3EA9" w:rsidRDefault="004B3EA9">
      <w:pPr>
        <w:rPr>
          <w:rFonts w:eastAsia="Times New Roman" w:cs="Times New Roman"/>
        </w:rPr>
      </w:pPr>
    </w:p>
    <w:p w14:paraId="2063C70E" w14:textId="31C1DD10" w:rsidR="00921C45" w:rsidRPr="00921C45" w:rsidRDefault="00921C45">
      <w:pPr>
        <w:rPr>
          <w:rFonts w:eastAsia="Times New Roman" w:cs="Times New Roman"/>
        </w:rPr>
      </w:pPr>
      <w:r>
        <w:rPr>
          <w:rFonts w:eastAsia="Times New Roman" w:cs="Times New Roman"/>
        </w:rPr>
        <w:t>Diese Unterteilung der Welt wurde spätestens ab 1989 obsolet.</w:t>
      </w:r>
    </w:p>
    <w:p w14:paraId="0B93646A" w14:textId="77777777" w:rsidR="00051467" w:rsidRDefault="00051467"/>
    <w:p w14:paraId="567E9CCC" w14:textId="77777777" w:rsidR="0085151E" w:rsidRDefault="00051467">
      <w:r>
        <w:t xml:space="preserve">Was wurde </w:t>
      </w:r>
      <w:r w:rsidR="00B41AFD">
        <w:t xml:space="preserve">nun </w:t>
      </w:r>
      <w:r>
        <w:t xml:space="preserve">gebraucht? </w:t>
      </w:r>
    </w:p>
    <w:p w14:paraId="0A394651" w14:textId="7BF58543" w:rsidR="00B41AFD" w:rsidRDefault="00051467">
      <w:r>
        <w:t xml:space="preserve">Nach dem Überwinden </w:t>
      </w:r>
      <w:r w:rsidR="00BD2400">
        <w:t>DER</w:t>
      </w:r>
      <w:r>
        <w:t xml:space="preserve"> Mauer? In den 90ern? </w:t>
      </w:r>
    </w:p>
    <w:p w14:paraId="484CD93A" w14:textId="44E83D2E" w:rsidR="00B71F41" w:rsidRDefault="00051467">
      <w:r>
        <w:t>Die Abwicklung der so</w:t>
      </w:r>
      <w:r w:rsidR="002922BC">
        <w:t>zialistischen ökonomischen Verhä</w:t>
      </w:r>
      <w:r>
        <w:t>ltnisse</w:t>
      </w:r>
      <w:r w:rsidR="00575E5C">
        <w:t>, die Erweiterung der Märkte, ganz im Sinne der ursprünglichen Akkumulation des Kapitals,</w:t>
      </w:r>
      <w:r>
        <w:t xml:space="preserve"> sowie der</w:t>
      </w:r>
      <w:r w:rsidR="002922BC">
        <w:t xml:space="preserve"> </w:t>
      </w:r>
      <w:r w:rsidR="00575E5C">
        <w:t xml:space="preserve">Abwicklung der </w:t>
      </w:r>
      <w:r>
        <w:t xml:space="preserve">internationalen </w:t>
      </w:r>
      <w:proofErr w:type="spellStart"/>
      <w:r>
        <w:t>Intelligenzia</w:t>
      </w:r>
      <w:proofErr w:type="spellEnd"/>
      <w:r>
        <w:t xml:space="preserve"> </w:t>
      </w:r>
      <w:r w:rsidR="006D0FE0">
        <w:t xml:space="preserve">UND </w:t>
      </w:r>
      <w:r w:rsidR="00B41AFD">
        <w:t>ein Wort wurde gebraucht,</w:t>
      </w:r>
      <w:r>
        <w:t xml:space="preserve"> das all diese real - historischen Zusammenhänge </w:t>
      </w:r>
      <w:r w:rsidR="00575E5C">
        <w:t xml:space="preserve">aus dem internationalen politischen Bewusstsein </w:t>
      </w:r>
      <w:r>
        <w:t>löscht, für die kommenden Generationen.</w:t>
      </w:r>
      <w:r w:rsidR="00C4493B">
        <w:t xml:space="preserve"> Das Wort heißt Globalisierung!</w:t>
      </w:r>
      <w:r>
        <w:t xml:space="preserve"> </w:t>
      </w:r>
      <w:r w:rsidRPr="00051467">
        <w:rPr>
          <w:i/>
        </w:rPr>
        <w:t>Globalisierung</w:t>
      </w:r>
      <w:r>
        <w:t xml:space="preserve"> ist der Schlüsselbegriff um ein ahistorisches </w:t>
      </w:r>
      <w:proofErr w:type="spellStart"/>
      <w:r>
        <w:t>kulturalisier</w:t>
      </w:r>
      <w:r w:rsidR="00E750E4">
        <w:t>endes</w:t>
      </w:r>
      <w:proofErr w:type="spellEnd"/>
      <w:r w:rsidR="00E750E4">
        <w:t xml:space="preserve"> Bewusstsein zu etablieren, notwendig für die </w:t>
      </w:r>
      <w:r w:rsidR="004B3EA9">
        <w:t xml:space="preserve">erneute </w:t>
      </w:r>
      <w:r w:rsidR="00E750E4">
        <w:t>erweiterte Akkumulation des Kapitals, exemplarisch erstmals ideologisch und militärisch d</w:t>
      </w:r>
      <w:r w:rsidR="00AE24FA">
        <w:t>urchgesetzt im Kosovo-Krieg 1992</w:t>
      </w:r>
      <w:r w:rsidR="00E750E4">
        <w:t xml:space="preserve"> zur Liquidierung Jugoslawiens durch die NATO unter der Führung der USA. </w:t>
      </w:r>
    </w:p>
    <w:p w14:paraId="28F5697C" w14:textId="0A1F3E8F" w:rsidR="00EE611F" w:rsidRDefault="00EE611F">
      <w:r>
        <w:t>Die „Rot“/ Grüne Bundesregierung beteiligte sich an diesem Krieg: mit Schroeder und Fischer. Aus dem Territorium des ehemaligen real existierenden Sozialismus, soll seit dem ein Flickenteppich von nationalen Kleinststaaten, die sich gegenseitig bekriegen, gewebt werden, ähnlich den Konzepten</w:t>
      </w:r>
      <w:r w:rsidRPr="00EE611F">
        <w:rPr>
          <w:i/>
        </w:rPr>
        <w:t xml:space="preserve"> für</w:t>
      </w:r>
      <w:r>
        <w:t xml:space="preserve"> </w:t>
      </w:r>
      <w:r w:rsidRPr="00EE611F">
        <w:rPr>
          <w:i/>
        </w:rPr>
        <w:t>den</w:t>
      </w:r>
      <w:r>
        <w:t xml:space="preserve"> nahen Osten, ohne Perspektive </w:t>
      </w:r>
      <w:r w:rsidR="00453C58">
        <w:t>auf sozio-ökonomische Entwicklung. Dies im Namen der Freiheit und Unabhängigkeit. Was bedeutet dies für Mazedonien, Serbien, Montenegro, Georgien, die Ukraine, um nur Einige zu nennen? Was bedeutet dies für die konkret lebenden Menschen? Haben sich ihre Lebensbedingungen durch die Kleinstaaterei verbessert? Wer profitiert von den Flickenteppichen auf der Welt?</w:t>
      </w:r>
    </w:p>
    <w:p w14:paraId="01829874" w14:textId="77777777" w:rsidR="00453C58" w:rsidRDefault="00453C58"/>
    <w:p w14:paraId="430C1C11" w14:textId="6BAFB210" w:rsidR="006D0FE0" w:rsidRDefault="00E750E4">
      <w:r>
        <w:t xml:space="preserve">Die Essenz der medialen </w:t>
      </w:r>
      <w:r w:rsidR="00F309EC">
        <w:t>Bewusstseinsbildung war</w:t>
      </w:r>
      <w:r w:rsidR="00453C58">
        <w:t xml:space="preserve"> und ist</w:t>
      </w:r>
      <w:r w:rsidR="00F309EC">
        <w:t xml:space="preserve"> einerseits die Ideologie, dass Krieg Bestandteil der Globalisierung sei und andererseits um die kritischen Geister zu zähmen, die Aussage: </w:t>
      </w:r>
    </w:p>
    <w:p w14:paraId="33F71E1B" w14:textId="77777777" w:rsidR="006D0FE0" w:rsidRDefault="006D0FE0"/>
    <w:p w14:paraId="307FF97F" w14:textId="429D9F5A" w:rsidR="00051467" w:rsidRDefault="00F309EC">
      <w:r>
        <w:t>„Alles hängt miteinander zusammen.“</w:t>
      </w:r>
    </w:p>
    <w:p w14:paraId="38933F73" w14:textId="77777777" w:rsidR="002922BC" w:rsidRDefault="002922BC"/>
    <w:p w14:paraId="03F5EF1B" w14:textId="77777777" w:rsidR="00051467" w:rsidRDefault="00051467">
      <w:r>
        <w:t>Wie wunderbar, fast Schöpfungsgleich: „Alles hängt miteinander zusammen.“ Wie wahr!</w:t>
      </w:r>
    </w:p>
    <w:p w14:paraId="7495811D" w14:textId="77777777" w:rsidR="009526C7" w:rsidRDefault="009526C7"/>
    <w:p w14:paraId="164E3CD5" w14:textId="2EEA4124" w:rsidR="008A5348" w:rsidRDefault="00051467">
      <w:r>
        <w:t>Dann ist es doch Zeit für eine dialektische Analyse auf der Basi</w:t>
      </w:r>
      <w:r w:rsidR="00992107">
        <w:t xml:space="preserve">s der materialistischen Theorie und um es mit </w:t>
      </w:r>
      <w:r w:rsidR="009405E4">
        <w:t xml:space="preserve">Friedrich </w:t>
      </w:r>
      <w:r w:rsidR="00992107">
        <w:t>Engels zu sagen: „Die wirkliche Einheit der Welt besteht in ihrer Materialität.“ (MEW 20, S.41) Und die Zeit tut Not diese materiellen Verhältnisse zu analysieren. Marx und Engels haben die Entwicklung des Kapitalismus und</w:t>
      </w:r>
      <w:r w:rsidR="00D27651">
        <w:t xml:space="preserve"> seine Zerstörungskraft, sowohl </w:t>
      </w:r>
      <w:r w:rsidR="00992107">
        <w:t xml:space="preserve">ökologisch </w:t>
      </w:r>
      <w:r w:rsidR="00D27651">
        <w:t xml:space="preserve">als </w:t>
      </w:r>
      <w:r w:rsidR="00992107">
        <w:t xml:space="preserve">auch für das Mensch Sein </w:t>
      </w:r>
      <w:r w:rsidR="00992107" w:rsidRPr="00992107">
        <w:rPr>
          <w:i/>
        </w:rPr>
        <w:t>an sich</w:t>
      </w:r>
      <w:r w:rsidR="00992107">
        <w:rPr>
          <w:i/>
        </w:rPr>
        <w:t xml:space="preserve">, </w:t>
      </w:r>
      <w:r w:rsidR="00992107">
        <w:t xml:space="preserve">im Allgemeinen und </w:t>
      </w:r>
      <w:r w:rsidR="00992107" w:rsidRPr="00992107">
        <w:rPr>
          <w:i/>
        </w:rPr>
        <w:t>für sich</w:t>
      </w:r>
      <w:r w:rsidR="00992107">
        <w:rPr>
          <w:i/>
        </w:rPr>
        <w:t xml:space="preserve">, </w:t>
      </w:r>
      <w:r w:rsidR="00992107">
        <w:t>im Besonderen</w:t>
      </w:r>
      <w:r w:rsidR="00D27651">
        <w:t>, als dialektisches Verhältnis zwischen Mensch und Natur</w:t>
      </w:r>
      <w:r w:rsidR="00F309EC">
        <w:t xml:space="preserve">, </w:t>
      </w:r>
      <w:r w:rsidR="00D27651">
        <w:t>das in der kapitalistischen Produktionsweise auf der Ausbeutung – der Natur und des Menschen</w:t>
      </w:r>
      <w:r w:rsidR="0085151E">
        <w:t xml:space="preserve">, als Teil der </w:t>
      </w:r>
      <w:proofErr w:type="spellStart"/>
      <w:r w:rsidR="0085151E">
        <w:t>ausbeutbaren</w:t>
      </w:r>
      <w:proofErr w:type="spellEnd"/>
      <w:r w:rsidR="0085151E">
        <w:t xml:space="preserve"> Natur</w:t>
      </w:r>
      <w:r w:rsidR="00D27651">
        <w:t xml:space="preserve"> – basiert, vorausgesehen, </w:t>
      </w:r>
      <w:r w:rsidR="00F309EC">
        <w:t>nicht jedoch weil</w:t>
      </w:r>
      <w:r w:rsidR="00992107">
        <w:t xml:space="preserve"> sie hellsichtig waren, sondern weil sie ein </w:t>
      </w:r>
      <w:r w:rsidR="006D0FE0">
        <w:t>humanistisches</w:t>
      </w:r>
      <w:r w:rsidR="00992107">
        <w:t xml:space="preserve"> Analyseinstrument auf der Basis der mat</w:t>
      </w:r>
      <w:r w:rsidR="00F00661">
        <w:t>e</w:t>
      </w:r>
      <w:r w:rsidR="00992107">
        <w:t xml:space="preserve">rialistischen Dialektik in den Grundzügen </w:t>
      </w:r>
      <w:r w:rsidR="00D27651">
        <w:t>entwickelten, das</w:t>
      </w:r>
      <w:r w:rsidR="00F00661">
        <w:t xml:space="preserve"> seit dem in den Einzelwissenschaften</w:t>
      </w:r>
      <w:r w:rsidR="006D0FE0">
        <w:t xml:space="preserve"> - </w:t>
      </w:r>
      <w:r w:rsidR="00F00661">
        <w:t xml:space="preserve">zum Glück für die Menschheit </w:t>
      </w:r>
      <w:r w:rsidR="006D0FE0">
        <w:t xml:space="preserve">- </w:t>
      </w:r>
      <w:r w:rsidR="00D27651">
        <w:t>von Wenigen weitergeführt wurde und wird</w:t>
      </w:r>
      <w:r w:rsidR="00F00661">
        <w:t xml:space="preserve">. </w:t>
      </w:r>
      <w:r w:rsidR="00D27651">
        <w:t xml:space="preserve">Der dialektisch-materialistische Blick auf die </w:t>
      </w:r>
      <w:r w:rsidR="00D27651" w:rsidRPr="00D27651">
        <w:rPr>
          <w:i/>
        </w:rPr>
        <w:t>Welt</w:t>
      </w:r>
      <w:r w:rsidR="00D27651">
        <w:t xml:space="preserve"> und </w:t>
      </w:r>
      <w:r w:rsidR="00D27651" w:rsidRPr="00D27651">
        <w:rPr>
          <w:i/>
        </w:rPr>
        <w:t>Sein</w:t>
      </w:r>
      <w:r w:rsidR="00D27651">
        <w:rPr>
          <w:i/>
        </w:rPr>
        <w:t xml:space="preserve"> </w:t>
      </w:r>
      <w:r w:rsidR="00D27651">
        <w:t>verweigert die Entzweiung</w:t>
      </w:r>
      <w:r w:rsidR="00A55F51">
        <w:t xml:space="preserve"> von </w:t>
      </w:r>
      <w:r w:rsidR="00A55F51" w:rsidRPr="00A55F51">
        <w:rPr>
          <w:i/>
        </w:rPr>
        <w:t>Natur</w:t>
      </w:r>
      <w:r w:rsidR="00A55F51">
        <w:t xml:space="preserve"> und </w:t>
      </w:r>
      <w:r w:rsidR="00A55F51" w:rsidRPr="00A55F51">
        <w:rPr>
          <w:i/>
        </w:rPr>
        <w:t>Kultur</w:t>
      </w:r>
      <w:r w:rsidR="00A55F51">
        <w:t>, vorgenommen durch Descartes,</w:t>
      </w:r>
      <w:r w:rsidR="00D27651">
        <w:t xml:space="preserve"> </w:t>
      </w:r>
      <w:r w:rsidR="00A55F51">
        <w:t xml:space="preserve">die eine notwendige Ideologieproduktion in der Geschichte der bürgerlichen und damit kapitalistischen internationalen Entwicklung darstellt, ist sie doch der Überbau für die bis heute andauernde Kolonisierung, der Basis der erweiterten Akkumulation des Kapitals, der Ausbeutung von Natur und Kultur, also des Menschsein in einem konkreten kultur-historischen Kontext, d.h. in </w:t>
      </w:r>
      <w:r w:rsidR="00EE12CC">
        <w:t xml:space="preserve">ihrer oder </w:t>
      </w:r>
      <w:r w:rsidR="00A55F51">
        <w:t xml:space="preserve">seiner selbst erfahrenen Natur und der damit spezifischen Entwicklung seiner oder ihrer Kultur. </w:t>
      </w:r>
      <w:r w:rsidR="00EE12CC">
        <w:t xml:space="preserve">Der Ausbeutungscharakter der kapitalistischen Produktionsweise wird in negierter, also neuer Qualität subjektiv erfahren und durch wissenschaftliche Erkenntnisse </w:t>
      </w:r>
      <w:r w:rsidR="009526C7">
        <w:t xml:space="preserve">z. B. </w:t>
      </w:r>
      <w:r w:rsidR="00EE12CC">
        <w:t>der Klimaforschung objektiviert. Die subjektive Erfahrung, also die emotional gedeutete objektive Reali</w:t>
      </w:r>
      <w:r w:rsidR="00BD2400">
        <w:t>tät z.B. saurer Regen, verändert</w:t>
      </w:r>
      <w:r w:rsidR="00EE12CC">
        <w:t xml:space="preserve"> die Dialektik zwischen bewusstem und unbewusstem</w:t>
      </w:r>
      <w:r w:rsidR="00EE12CC" w:rsidRPr="00EE12CC">
        <w:rPr>
          <w:i/>
        </w:rPr>
        <w:t xml:space="preserve"> Sein</w:t>
      </w:r>
      <w:r w:rsidR="00EE12CC">
        <w:t xml:space="preserve">. </w:t>
      </w:r>
    </w:p>
    <w:p w14:paraId="27BA9541" w14:textId="77777777" w:rsidR="008A5348" w:rsidRDefault="008A5348"/>
    <w:p w14:paraId="1CE7FC94" w14:textId="10FABD8C" w:rsidR="0085151E" w:rsidRDefault="009526C7">
      <w:r>
        <w:t xml:space="preserve">In der objektiven Veränderung dieser </w:t>
      </w:r>
      <w:r w:rsidR="0027351F">
        <w:t xml:space="preserve">subjektiven </w:t>
      </w:r>
      <w:r>
        <w:t>Dialektik liegt</w:t>
      </w:r>
      <w:r w:rsidR="00EE12CC">
        <w:t xml:space="preserve"> die große Chance der </w:t>
      </w:r>
      <w:r>
        <w:t xml:space="preserve">Überwindung der kapitalistischen Produktionsweise, da diese Dialektik Teil der widersprüchlichen Produktivkraftentwicklung im Kapitalismus ist. </w:t>
      </w:r>
    </w:p>
    <w:p w14:paraId="3BFC9742" w14:textId="77777777" w:rsidR="008A5348" w:rsidRDefault="008A5348"/>
    <w:p w14:paraId="23ED806F" w14:textId="77777777" w:rsidR="0085151E" w:rsidRDefault="009526C7">
      <w:r>
        <w:t xml:space="preserve">Genau hier liegt die dialektische Verknüpfung von Klima und Bildung im Widerspruch zwischen Restauration und Revolution. </w:t>
      </w:r>
    </w:p>
    <w:p w14:paraId="5E08E536" w14:textId="77777777" w:rsidR="008A5348" w:rsidRDefault="008A5348"/>
    <w:p w14:paraId="7E4650E3" w14:textId="49A90EE6" w:rsidR="0027351F" w:rsidRDefault="009526C7">
      <w:r>
        <w:t>Genau hier liegt auch die Angst</w:t>
      </w:r>
      <w:r w:rsidR="0027351F">
        <w:t xml:space="preserve">, der an den Kapitalinteressen beteiligten Menschen, an den Kollaborateuren des Profits, sei es Mafia oder Drogenkartelle oder Rüstungsaktionäre oder Anwälte des Kapitals à la Merz und </w:t>
      </w:r>
      <w:proofErr w:type="spellStart"/>
      <w:r w:rsidR="0027351F">
        <w:t>Macron</w:t>
      </w:r>
      <w:proofErr w:type="spellEnd"/>
      <w:r w:rsidR="0027351F">
        <w:t>,</w:t>
      </w:r>
    </w:p>
    <w:p w14:paraId="553CF5EB" w14:textId="350C0ACD" w:rsidR="00D27651" w:rsidRPr="00D27651" w:rsidRDefault="009526C7">
      <w:r>
        <w:t>die Herrschaft zu verlieren.</w:t>
      </w:r>
    </w:p>
    <w:p w14:paraId="579D69FA" w14:textId="77777777" w:rsidR="00D27651" w:rsidRDefault="00D27651"/>
    <w:p w14:paraId="574A4B8B" w14:textId="77777777" w:rsidR="009526C7" w:rsidRDefault="00F00661">
      <w:r>
        <w:t xml:space="preserve">Ja alles hängt mit einander zusammen: </w:t>
      </w:r>
    </w:p>
    <w:p w14:paraId="52363BDD" w14:textId="77777777" w:rsidR="009526C7" w:rsidRDefault="009526C7"/>
    <w:p w14:paraId="0CE28780" w14:textId="5D56A08A" w:rsidR="00F00661" w:rsidRDefault="00F00661">
      <w:r>
        <w:t xml:space="preserve">Ontologisch und Kosmologisch, das war immer so, seit Anbeginn der Zeit, also lange vor der Erfindung des Wortes </w:t>
      </w:r>
      <w:r w:rsidRPr="00F00661">
        <w:rPr>
          <w:i/>
        </w:rPr>
        <w:t>Globalisierung,</w:t>
      </w:r>
      <w:r>
        <w:t xml:space="preserve"> das kein analytischer Begriff ist, da es einen Schleier über mögliche Erkenntnisprozesse der</w:t>
      </w:r>
      <w:r w:rsidR="006075E6">
        <w:t>, die Welt bewegenden,</w:t>
      </w:r>
      <w:r>
        <w:t xml:space="preserve"> Widersprüche legt.</w:t>
      </w:r>
      <w:r w:rsidR="00BF5DA0">
        <w:t xml:space="preserve"> Zeitgleich mit der internationalen Implementierung der Sprengstoff enthaltenden Hülse </w:t>
      </w:r>
      <w:r w:rsidR="00BF5DA0" w:rsidRPr="00BF5DA0">
        <w:rPr>
          <w:i/>
        </w:rPr>
        <w:t>Globalisierung,</w:t>
      </w:r>
      <w:r w:rsidR="00BF5DA0">
        <w:t xml:space="preserve"> wurden analytische Begriffe wie </w:t>
      </w:r>
      <w:r w:rsidR="009526C7">
        <w:rPr>
          <w:i/>
        </w:rPr>
        <w:t>Imperialismus, E</w:t>
      </w:r>
      <w:r w:rsidR="00BF5DA0" w:rsidRPr="00BF5DA0">
        <w:rPr>
          <w:i/>
        </w:rPr>
        <w:t>manzipation, Unterdrückung, Entfremdung</w:t>
      </w:r>
      <w:r w:rsidR="0085151E">
        <w:rPr>
          <w:i/>
        </w:rPr>
        <w:t>, Humanisierung der Arbeit</w:t>
      </w:r>
      <w:r w:rsidR="00BF5DA0">
        <w:t xml:space="preserve"> getilgt. Diese sind zentrale Begriffe der humanistischen Wissenschafts- und Bildungspraxis, die der mate</w:t>
      </w:r>
      <w:r w:rsidR="009526C7">
        <w:t>rialistischen Dialektik  zwischen Theorie und Praxis bedarf</w:t>
      </w:r>
      <w:r w:rsidR="00BF5DA0">
        <w:t>.</w:t>
      </w:r>
    </w:p>
    <w:p w14:paraId="6974DED0" w14:textId="77777777" w:rsidR="00F309EC" w:rsidRDefault="00F309EC"/>
    <w:p w14:paraId="5F59AEDD" w14:textId="77777777" w:rsidR="0085151E" w:rsidRDefault="00F00661">
      <w:r>
        <w:t xml:space="preserve">Die Welt und damit </w:t>
      </w:r>
      <w:r w:rsidRPr="00F00661">
        <w:rPr>
          <w:i/>
        </w:rPr>
        <w:t>das Sein auf der Erde</w:t>
      </w:r>
      <w:r>
        <w:t>, das Sein der organischen und unorganischen Natur, wird bewegt durch den Widerspruch seiner Gegensätze</w:t>
      </w:r>
      <w:r w:rsidR="009405E4">
        <w:t>, vermittelt durch die Widerspiegelung und in Bezug auf den Menschen</w:t>
      </w:r>
      <w:r w:rsidR="00F309EC">
        <w:t xml:space="preserve"> bedeutet dies</w:t>
      </w:r>
      <w:r w:rsidR="009405E4">
        <w:t>, durch die Dialektik zwischen seiner objektiven und subjektiven Dialektik zwischen Wiederspiegelung und Tätigkeit in dem jeweils konkreten kultur-historischen Lebenskontext, seine</w:t>
      </w:r>
      <w:r w:rsidR="00F309EC">
        <w:t>r</w:t>
      </w:r>
      <w:r w:rsidR="009405E4">
        <w:t xml:space="preserve"> und </w:t>
      </w:r>
      <w:r w:rsidR="009F5EE0">
        <w:t xml:space="preserve">ihrer persönlichen Lebenspraxis </w:t>
      </w:r>
      <w:r w:rsidR="009F5EE0" w:rsidRPr="009F5EE0">
        <w:rPr>
          <w:i/>
        </w:rPr>
        <w:t>in der globalisierten Welt</w:t>
      </w:r>
      <w:r w:rsidR="009F5EE0">
        <w:t xml:space="preserve">, in der </w:t>
      </w:r>
      <w:proofErr w:type="spellStart"/>
      <w:r w:rsidR="009F5EE0">
        <w:t>der</w:t>
      </w:r>
      <w:proofErr w:type="spellEnd"/>
      <w:r w:rsidR="009F5EE0">
        <w:t xml:space="preserve"> Grundwiderspruch zwischen Kapital und Arbeit nicht mehr thematisiert werden darf. Wer diesen doch th</w:t>
      </w:r>
      <w:r w:rsidR="005455FC">
        <w:t>ematisiert, wird mit der Keule</w:t>
      </w:r>
      <w:r w:rsidR="00BF5DA0">
        <w:t xml:space="preserve"> erschlagen,</w:t>
      </w:r>
      <w:r w:rsidR="005455FC">
        <w:t xml:space="preserve"> </w:t>
      </w:r>
      <w:r w:rsidR="009F5EE0">
        <w:t>dies sei Ideologie, verkleidet im Te</w:t>
      </w:r>
      <w:r w:rsidR="00BF5DA0">
        <w:t>rminus der Verschwörungstheorie</w:t>
      </w:r>
      <w:r w:rsidR="009F5EE0">
        <w:t xml:space="preserve">. Hier findet eine fatale Umkehrung statt: </w:t>
      </w:r>
    </w:p>
    <w:p w14:paraId="29D9A127" w14:textId="0E96413C" w:rsidR="001B37B8" w:rsidRDefault="001B37B8">
      <w:r>
        <w:t xml:space="preserve">Der Begriff </w:t>
      </w:r>
      <w:r w:rsidR="005455FC" w:rsidRPr="005455FC">
        <w:rPr>
          <w:i/>
        </w:rPr>
        <w:t>Die globalisierte Welt</w:t>
      </w:r>
      <w:r w:rsidR="005455FC">
        <w:rPr>
          <w:i/>
        </w:rPr>
        <w:t xml:space="preserve">, </w:t>
      </w:r>
      <w:r>
        <w:t>mit seinen</w:t>
      </w:r>
      <w:r w:rsidR="005455FC">
        <w:t xml:space="preserve"> neo-liberalen Implikationen und gewalttätigen</w:t>
      </w:r>
      <w:r>
        <w:t>, kriegerischen</w:t>
      </w:r>
      <w:r w:rsidR="005455FC">
        <w:t xml:space="preserve"> Imperativen ist Ideologie par </w:t>
      </w:r>
      <w:proofErr w:type="spellStart"/>
      <w:r w:rsidR="005455FC">
        <w:t>Exellence</w:t>
      </w:r>
      <w:proofErr w:type="spellEnd"/>
      <w:r w:rsidR="005455FC">
        <w:t xml:space="preserve">, um </w:t>
      </w:r>
      <w:r>
        <w:t xml:space="preserve">zu verhindern, blockieren, auszulöschen: </w:t>
      </w:r>
      <w:r w:rsidR="005455FC">
        <w:t>eine materialistisch – wissenschaftliche Durchdringung der</w:t>
      </w:r>
      <w:r>
        <w:t xml:space="preserve"> materiellen Verhältnisse,</w:t>
      </w:r>
      <w:r w:rsidR="005455FC">
        <w:t xml:space="preserve"> </w:t>
      </w:r>
      <w:r>
        <w:t xml:space="preserve">um die, </w:t>
      </w:r>
      <w:r w:rsidR="005455FC">
        <w:t>die Menschheit gefährdenden</w:t>
      </w:r>
      <w:r>
        <w:t>,</w:t>
      </w:r>
      <w:r w:rsidR="005455FC">
        <w:t xml:space="preserve"> Erscheinungen in ihrem Wesen zu begreifen, als Voraussetzung ihrer Änderung. Diese Gefährdung des Projekts Menschwerdung des Menschen entscheidet sich an zwei Kristallisationspunkten unserer Entwicklung auf diesem Planeten Erde: </w:t>
      </w:r>
    </w:p>
    <w:p w14:paraId="4394BCEF" w14:textId="1D08165C" w:rsidR="00051467" w:rsidRDefault="005455FC">
      <w:r>
        <w:t xml:space="preserve">Klima und Bildung. </w:t>
      </w:r>
    </w:p>
    <w:p w14:paraId="3C2101D4" w14:textId="77777777" w:rsidR="005455FC" w:rsidRDefault="005455FC"/>
    <w:p w14:paraId="6BD1DDF0" w14:textId="77777777" w:rsidR="00BD2400" w:rsidRDefault="005455FC">
      <w:r>
        <w:t>In die wissenschaftliche Bearbeitung des Analyse-Feldes Klima fallen alle polit-ökonomischen</w:t>
      </w:r>
      <w:r w:rsidR="0085151E">
        <w:t>, also auch sozialen Fragen unserer Zeit. J</w:t>
      </w:r>
      <w:r>
        <w:t xml:space="preserve">a sie drängt. M. E. </w:t>
      </w:r>
      <w:r w:rsidR="00870818">
        <w:t>sind</w:t>
      </w:r>
      <w:r>
        <w:t xml:space="preserve"> in die Frage der Veränderung des Klimas – in produktiver oder destruktiver Weise</w:t>
      </w:r>
      <w:r w:rsidR="00870818">
        <w:t xml:space="preserve"> – alle Menschheitsfragen integriert, da sie die materielle Basis des Seins </w:t>
      </w:r>
      <w:r w:rsidR="00870818" w:rsidRPr="00870818">
        <w:rPr>
          <w:i/>
        </w:rPr>
        <w:t>an sich</w:t>
      </w:r>
      <w:r w:rsidR="00870818">
        <w:t xml:space="preserve"> und </w:t>
      </w:r>
      <w:r w:rsidR="00870818" w:rsidRPr="00870818">
        <w:rPr>
          <w:i/>
        </w:rPr>
        <w:t>für sich</w:t>
      </w:r>
      <w:r w:rsidR="00870818">
        <w:rPr>
          <w:i/>
        </w:rPr>
        <w:t xml:space="preserve"> </w:t>
      </w:r>
      <w:r w:rsidR="00870818">
        <w:t xml:space="preserve">sind. </w:t>
      </w:r>
    </w:p>
    <w:p w14:paraId="39B8E282" w14:textId="77777777" w:rsidR="00BD2400" w:rsidRDefault="00BD2400"/>
    <w:p w14:paraId="594FF629" w14:textId="6D3C348C" w:rsidR="00E3659A" w:rsidRDefault="00870818">
      <w:r>
        <w:t xml:space="preserve">Wo lebe ich? Wo lebst Du? Im Krieg? In einer vertrockneten Oase? Auf einer untergehenden Insel im Pazifik? In der </w:t>
      </w:r>
      <w:proofErr w:type="spellStart"/>
      <w:r>
        <w:t>Banlieue</w:t>
      </w:r>
      <w:proofErr w:type="spellEnd"/>
      <w:r>
        <w:t xml:space="preserve"> von Paris? Auf dem Müllberg in Kairo? An der Mauer von Mexico? </w:t>
      </w:r>
      <w:r w:rsidR="00E3659A">
        <w:t>Auf einer Plantage der Monokultur z.B. kalifornischer Mandeln? Neben einem Atomkraftwerk? In der Nähe eines Flusses? Im All?</w:t>
      </w:r>
    </w:p>
    <w:p w14:paraId="6E196836" w14:textId="77777777" w:rsidR="00477981" w:rsidRDefault="00477981"/>
    <w:p w14:paraId="23DD1554" w14:textId="1E3D09F1" w:rsidR="0042591A" w:rsidRDefault="00E3659A">
      <w:r>
        <w:t xml:space="preserve">All diese Bedingungen des realen Seins, finden ihren Ausdruck in den klimatischen Erscheinungen, deren Wesen die kapitalistische Produktionsweise ist. Wird diese nicht überwunden und kommen all die, in den Jahrtausenden der Menschheitsgeschichte entwickelten, Alternativen der humanen Produktionsweisen nicht zum tragen, wird die Humanisierung des Lebens aus der historischen Entwicklung unseres Planeten </w:t>
      </w:r>
      <w:r w:rsidR="00CE27A7">
        <w:t>verbannt</w:t>
      </w:r>
      <w:r>
        <w:t>. Hier zeigt sich auf das Deutlichste die Verknüpfung der Frage des Klimas mit dem internationalen Widerspruch zwischen Basis und Überbau.</w:t>
      </w:r>
      <w:r w:rsidR="00D01594">
        <w:t xml:space="preserve"> Es ist sichtbar, dass die Politik, die Politik der Großkonzerne, des Finanzkapitals, der Rüstungsindustrie zur Erweiterung der Kapitalakkumulation betreibt. </w:t>
      </w:r>
      <w:r w:rsidR="0042591A">
        <w:t>Dies zeigt sich mannigfaltig u.a. in widersprüchlichen Interessen des Kapitals und seiner unterschiedlichen Abteilungen, nachzulesen bei Rosa Luxemburg, die ausgehend von Marx’ Analysen im dritten Band des Kapitals, dem Wiederspruch zwischen der Abteilung eins und zwei nachging. Das Kapital ist keine homogene Masse.</w:t>
      </w:r>
    </w:p>
    <w:p w14:paraId="45E6638A" w14:textId="77777777" w:rsidR="0042591A" w:rsidRDefault="0042591A"/>
    <w:p w14:paraId="6BA35C0F" w14:textId="062E58B1" w:rsidR="005455FC" w:rsidRDefault="00CA33A0">
      <w:r>
        <w:t>Was bedeutet das heute? Die Grund legende Analyse der materiellen Basis unseres Seins, die materialistische Analyse der widersprüchlichen Kapitalinteressen, des Grundwiderspruchs zwischen Produktionsmittelproduktion (Abteilung I) und Reproduktionsmittelproduktion (Abteilung II) und ihrer Umschlagszyklen</w:t>
      </w:r>
      <w:r w:rsidR="00CE27A7">
        <w:t xml:space="preserve">, einschließlich </w:t>
      </w:r>
      <w:r w:rsidR="00EE4040">
        <w:t xml:space="preserve">derjenigen </w:t>
      </w:r>
      <w:r w:rsidR="00CE27A7">
        <w:t xml:space="preserve">der Volksrepublik China und der russischen Föderation und ihre Verflechtungen mit dem internationalen Finanzkapital. Das ist ein weites Feld, ja das ist es! Aber genau diese Dialektik, analytisch, d. h auf der Basis materialistischer Wissenschaften zu erkennen, ist die Voraussetzung </w:t>
      </w:r>
      <w:r w:rsidR="00C4493B">
        <w:t>einer humanen Entwicklung aller, um Dantes göttlicher Komödie zu entrinnen</w:t>
      </w:r>
      <w:r w:rsidR="00CE27A7">
        <w:t xml:space="preserve"> </w:t>
      </w:r>
      <w:r w:rsidR="00C4493B">
        <w:t>für das Weltkulturerbe Mensch. Die materialistische Analyse der Widersprüche ist der einzige Weg, der uns noch bleibt und hierfür brauchen wir gebildete Menschen, die zu diesen Analysen befähigt werden zu erkennen, um alternative Konzepte zu entdecken und weiterzuentwickeln und polit-ökonomisch zu implementieren.</w:t>
      </w:r>
      <w:r w:rsidR="00D44F9F">
        <w:t xml:space="preserve"> Die wissenschaftliche Begründung der dialektischen Einheit der Entwicklung von Theorie und Praxis auf der Grundlage</w:t>
      </w:r>
      <w:r w:rsidR="00273085">
        <w:t xml:space="preserve"> der materialistischen Dialektik ist eine historische Notwendigkeit.</w:t>
      </w:r>
    </w:p>
    <w:p w14:paraId="750F8B21" w14:textId="77777777" w:rsidR="008873C8" w:rsidRDefault="008873C8"/>
    <w:p w14:paraId="6443A51A" w14:textId="367379E3" w:rsidR="008A5348" w:rsidRDefault="008873C8">
      <w:r>
        <w:t>Dies</w:t>
      </w:r>
      <w:r w:rsidR="00273085">
        <w:t>e</w:t>
      </w:r>
      <w:r>
        <w:t xml:space="preserve"> ist der Schlüssel zu unserer Zukunft in Würde. Und genau hier liegt die Ursache für die internationale Verhinderung von Bildung in einem humanistischen Sinn.</w:t>
      </w:r>
    </w:p>
    <w:p w14:paraId="50D1A3D7" w14:textId="77777777" w:rsidR="00F85382" w:rsidRDefault="00F85382"/>
    <w:p w14:paraId="165B11BE" w14:textId="0D1A9BA4" w:rsidR="00F85382" w:rsidRPr="00F85382" w:rsidRDefault="00F85382">
      <w:pPr>
        <w:rPr>
          <w:b/>
        </w:rPr>
      </w:pPr>
      <w:r w:rsidRPr="00F85382">
        <w:rPr>
          <w:b/>
        </w:rPr>
        <w:t>Ein subjektiver und gleichzeitig objektiver Exkurs:</w:t>
      </w:r>
    </w:p>
    <w:p w14:paraId="556376F0" w14:textId="77777777" w:rsidR="006B0D14" w:rsidRDefault="006B0D14"/>
    <w:p w14:paraId="63D6C774" w14:textId="4C0F40D7" w:rsidR="006B0D14" w:rsidRDefault="006B0D14">
      <w:r>
        <w:t>Ja wir leben in einer Welt.</w:t>
      </w:r>
    </w:p>
    <w:p w14:paraId="003746B6" w14:textId="1E20C117" w:rsidR="006B0D14" w:rsidRDefault="006B0D14">
      <w:r>
        <w:t>In einer Welt, die ungerecht ist, das ist nicht zu ändern.</w:t>
      </w:r>
    </w:p>
    <w:p w14:paraId="16A04917" w14:textId="1DE7F976" w:rsidR="006B0D14" w:rsidRDefault="006B0D14">
      <w:r>
        <w:t xml:space="preserve">In einer Welt in der </w:t>
      </w:r>
      <w:proofErr w:type="spellStart"/>
      <w:r>
        <w:t>der</w:t>
      </w:r>
      <w:proofErr w:type="spellEnd"/>
      <w:r>
        <w:t xml:space="preserve"> Mensch des Menschen Wolf ist.</w:t>
      </w:r>
    </w:p>
    <w:p w14:paraId="422EF133" w14:textId="21EF5754" w:rsidR="006B0D14" w:rsidRDefault="006B0D14">
      <w:r>
        <w:t>Dieses ideologische Postulat suggeriert die Unmöglichkeit der Utopie.</w:t>
      </w:r>
    </w:p>
    <w:p w14:paraId="419D028D" w14:textId="77777777" w:rsidR="00F85382" w:rsidRDefault="00F85382"/>
    <w:p w14:paraId="3D31589F" w14:textId="73E22D9D" w:rsidR="006B0D14" w:rsidRPr="00F85382" w:rsidRDefault="006B0D14">
      <w:pPr>
        <w:rPr>
          <w:b/>
        </w:rPr>
      </w:pPr>
      <w:r w:rsidRPr="00F85382">
        <w:rPr>
          <w:b/>
        </w:rPr>
        <w:t xml:space="preserve">Dem widerspreche ich: </w:t>
      </w:r>
    </w:p>
    <w:p w14:paraId="3F77C40C" w14:textId="77777777" w:rsidR="00F85382" w:rsidRDefault="00F85382"/>
    <w:p w14:paraId="66D203F9" w14:textId="089BCD3C" w:rsidR="006B0D14" w:rsidRDefault="006B0D14">
      <w:r>
        <w:t xml:space="preserve">Der Mensch kann sich durch Erkenntnis </w:t>
      </w:r>
      <w:r w:rsidRPr="006B0D14">
        <w:rPr>
          <w:i/>
        </w:rPr>
        <w:t>an sich</w:t>
      </w:r>
      <w:r>
        <w:t xml:space="preserve"> und </w:t>
      </w:r>
      <w:r w:rsidRPr="006B0D14">
        <w:rPr>
          <w:i/>
        </w:rPr>
        <w:t>für sich</w:t>
      </w:r>
      <w:r>
        <w:t xml:space="preserve"> befreien durch klassenübergreifende Bildung, die durch Herrschaft sichernde Klasseninteressen und damit mit den Institutionen des Überbaus – KMK, Pädagogik aus US Importen, Ausbeutungsstrukturen im Arbeitsfeld Bildung und Wissenschaft, Eliminierung der humanistischen Bildung, um nur Einige zu nennen - verhindert wird.</w:t>
      </w:r>
    </w:p>
    <w:p w14:paraId="4A7DB5FC" w14:textId="77777777" w:rsidR="00716887" w:rsidRDefault="00716887"/>
    <w:p w14:paraId="4815D26F" w14:textId="77777777" w:rsidR="006B0D14" w:rsidRPr="00F85382" w:rsidRDefault="006B0D14">
      <w:pPr>
        <w:rPr>
          <w:b/>
        </w:rPr>
      </w:pPr>
      <w:r w:rsidRPr="00F85382">
        <w:rPr>
          <w:b/>
        </w:rPr>
        <w:t xml:space="preserve">Wie war das doch bei Hegel? </w:t>
      </w:r>
    </w:p>
    <w:p w14:paraId="375496D4" w14:textId="77777777" w:rsidR="006B0D14" w:rsidRDefault="006B0D14"/>
    <w:p w14:paraId="01B6A6E5" w14:textId="266F6A96" w:rsidR="008B42F2" w:rsidRDefault="006B0D14">
      <w:r>
        <w:t>Der Knecht muss sich befreien und befreit dadurch seinen Herren</w:t>
      </w:r>
      <w:r w:rsidR="00F85382">
        <w:t xml:space="preserve">, dies ist eine Szene in </w:t>
      </w:r>
      <w:proofErr w:type="spellStart"/>
      <w:r w:rsidR="00F85382">
        <w:t>Moha</w:t>
      </w:r>
      <w:proofErr w:type="spellEnd"/>
      <w:r w:rsidR="00F85382">
        <w:t xml:space="preserve"> der Gedächtnisbaum  - deutsch – marokkanisches </w:t>
      </w:r>
      <w:proofErr w:type="spellStart"/>
      <w:r w:rsidR="00F85382">
        <w:t>TanzTheater</w:t>
      </w:r>
      <w:proofErr w:type="spellEnd"/>
      <w:r w:rsidR="00F85382">
        <w:t xml:space="preserve"> frei nach Tahar </w:t>
      </w:r>
      <w:proofErr w:type="spellStart"/>
      <w:r w:rsidR="00F85382">
        <w:t>ben</w:t>
      </w:r>
      <w:proofErr w:type="spellEnd"/>
      <w:r w:rsidR="00F85382">
        <w:t xml:space="preserve"> Jelloun 2013</w:t>
      </w:r>
      <w:r w:rsidR="000B4651">
        <w:t xml:space="preserve"> und spiegelt</w:t>
      </w:r>
      <w:r w:rsidR="001B37B8">
        <w:t xml:space="preserve"> die koloniale Verflechtung im realen Sein seiner Sub</w:t>
      </w:r>
      <w:r w:rsidR="000B4651">
        <w:t xml:space="preserve">jekte im Maghreb und Europa. Die Aufrechterhaltung der kolonialen Verflechtungen in den Bewusstseins - Verhältnissen ist die notwendige Voraussetzung  für die Stabilisierung der Herrschaftsverhältnisse und damit die Sicherung der international weiteren erweiterten Akkumulation des Kapitals. Die Befreiung kann nur kollektiv gelingen, durch international weitere erweiterte </w:t>
      </w:r>
      <w:proofErr w:type="spellStart"/>
      <w:r w:rsidR="000B4651">
        <w:t>Bewußtseins</w:t>
      </w:r>
      <w:proofErr w:type="spellEnd"/>
      <w:r w:rsidR="000B4651">
        <w:t>-Bildung. Hier liegt der Schlüssel der internationalen Verhinderung von Bildung und der Angst vor ihr.</w:t>
      </w:r>
    </w:p>
    <w:p w14:paraId="1FD74EBA" w14:textId="77777777" w:rsidR="008B42F2" w:rsidRDefault="008B42F2"/>
    <w:p w14:paraId="62AD9CB9" w14:textId="6FBE2421" w:rsidR="00023705" w:rsidRDefault="008B42F2">
      <w:r>
        <w:t>Der große Coups der weltweiten Herrschaftselite der 120 reichsten Personen</w:t>
      </w:r>
      <w:r w:rsidR="00716887">
        <w:t xml:space="preserve"> (</w:t>
      </w:r>
      <w:proofErr w:type="spellStart"/>
      <w:r w:rsidR="00716887">
        <w:t>Krysmanski</w:t>
      </w:r>
      <w:proofErr w:type="spellEnd"/>
      <w:r w:rsidR="00716887">
        <w:t xml:space="preserve">: </w:t>
      </w:r>
      <w:hyperlink r:id="rId14" w:history="1">
        <w:r w:rsidR="00716887" w:rsidRPr="003B5179">
          <w:rPr>
            <w:rStyle w:val="Link"/>
          </w:rPr>
          <w:t>https://de.wikipedia.org/wiki/Hans_J%C3%BCrgen_Krysmanski</w:t>
        </w:r>
      </w:hyperlink>
      <w:r w:rsidR="00716887">
        <w:t xml:space="preserve"> Stand 29.11.2018)</w:t>
      </w:r>
      <w:r>
        <w:t>, war die Auflösung der kollektiven wissenschaftlichen Erkenntnis, der Atomisierung der Intellektuellen zur Sicherung ihrer Herrschaftsinteressen: Di</w:t>
      </w:r>
      <w:r w:rsidR="00023705">
        <w:t>e Auflösung des bürgerlichen Pri</w:t>
      </w:r>
      <w:r>
        <w:t>mats: Frei</w:t>
      </w:r>
      <w:r w:rsidR="00716887">
        <w:t>heit der Kunst und Wissenschaft.</w:t>
      </w:r>
    </w:p>
    <w:p w14:paraId="455B7935" w14:textId="77777777" w:rsidR="00716887" w:rsidRDefault="00716887"/>
    <w:p w14:paraId="396257D9" w14:textId="1DCFAE8D" w:rsidR="00023705" w:rsidRDefault="00023705">
      <w:r>
        <w:t xml:space="preserve">Beides wird gekauft und damit wird die </w:t>
      </w:r>
      <w:r w:rsidR="00235E2F">
        <w:t xml:space="preserve">humanistische </w:t>
      </w:r>
      <w:r>
        <w:t>Bildung ausverkauft.</w:t>
      </w:r>
      <w:r w:rsidR="00716887">
        <w:t xml:space="preserve"> Und dabei hilft die Verschleierung der realen Ausbeutungsverhältnisse auch der bildungsbürgerlichen Mittelschicht und das </w:t>
      </w:r>
      <w:proofErr w:type="spellStart"/>
      <w:r w:rsidR="00716887">
        <w:t>Wording</w:t>
      </w:r>
      <w:proofErr w:type="spellEnd"/>
      <w:r w:rsidR="00716887">
        <w:t xml:space="preserve"> der </w:t>
      </w:r>
      <w:proofErr w:type="spellStart"/>
      <w:r w:rsidR="00716887">
        <w:t>poltical</w:t>
      </w:r>
      <w:proofErr w:type="spellEnd"/>
      <w:r w:rsidR="00716887">
        <w:t xml:space="preserve"> </w:t>
      </w:r>
      <w:proofErr w:type="spellStart"/>
      <w:r w:rsidR="00716887">
        <w:t>correctness</w:t>
      </w:r>
      <w:proofErr w:type="spellEnd"/>
      <w:r w:rsidR="00716887">
        <w:t xml:space="preserve">, die alles Erkennen untergräbt und den Nährboden für den sogenannten Populismus </w:t>
      </w:r>
      <w:r w:rsidR="00716887" w:rsidRPr="00716887">
        <w:rPr>
          <w:i/>
        </w:rPr>
        <w:t>bildet.</w:t>
      </w:r>
      <w:r w:rsidR="00716887">
        <w:rPr>
          <w:i/>
        </w:rPr>
        <w:t xml:space="preserve"> </w:t>
      </w:r>
      <w:r w:rsidR="00BC5181">
        <w:t>Ganz im</w:t>
      </w:r>
      <w:r w:rsidR="00716887">
        <w:t xml:space="preserve"> Interesse der Sicherung der kapitalisti</w:t>
      </w:r>
      <w:r w:rsidR="000B4651">
        <w:t>schen Herrschaftsverhältnisse</w:t>
      </w:r>
      <w:r w:rsidR="00716887">
        <w:t>.</w:t>
      </w:r>
      <w:r w:rsidR="00235E2F">
        <w:t xml:space="preserve"> </w:t>
      </w:r>
    </w:p>
    <w:p w14:paraId="6EEE3FDD" w14:textId="77777777" w:rsidR="00B62857" w:rsidRDefault="00B62857"/>
    <w:p w14:paraId="4514F62C" w14:textId="4C498F2F" w:rsidR="00B62857" w:rsidRDefault="00B62857">
      <w:r>
        <w:t>Warum musste nur eine Mauer fallen, die in Berlin, die zwischen Sozialismus und Kapitalismus, nicht die zwischen Marokko und Algerien, die in Mexiko, die in Palästina, die im Mittelmeer? Wer definiert gute und schlechte Mauern, gute und böse?</w:t>
      </w:r>
    </w:p>
    <w:p w14:paraId="4CEAC4D0" w14:textId="77777777" w:rsidR="00BC5181" w:rsidRDefault="00BC5181"/>
    <w:p w14:paraId="658D3A60" w14:textId="39CE13AD" w:rsidR="00BC5181" w:rsidRDefault="00BC5181">
      <w:r>
        <w:t>Warum gibt es Mauern erster und zweiter Klasse, sollte ich sagen erster und zweiter Welt?</w:t>
      </w:r>
      <w:r w:rsidR="00353049">
        <w:t xml:space="preserve"> Das US Elend beginnt lange vor Trump. Mit </w:t>
      </w:r>
      <w:proofErr w:type="spellStart"/>
      <w:r w:rsidR="00353049">
        <w:t>Mc</w:t>
      </w:r>
      <w:proofErr w:type="spellEnd"/>
      <w:r w:rsidR="00353049">
        <w:t xml:space="preserve"> </w:t>
      </w:r>
      <w:proofErr w:type="spellStart"/>
      <w:r w:rsidR="00353049">
        <w:t>Carthy</w:t>
      </w:r>
      <w:proofErr w:type="spellEnd"/>
      <w:r w:rsidR="00353049">
        <w:t>? Mit dem Kennedy Mord? Mit Ronald Reagan zur Zeit von Strauß</w:t>
      </w:r>
      <w:r w:rsidR="004E4974">
        <w:t xml:space="preserve"> und dem Vize Bush Senior</w:t>
      </w:r>
      <w:r w:rsidR="00353049">
        <w:t>? Mit Family Bu</w:t>
      </w:r>
      <w:r w:rsidR="00BD2400">
        <w:t>sh oder Clinton? Zum Glück war Ch</w:t>
      </w:r>
      <w:r w:rsidR="00353049">
        <w:t>rus</w:t>
      </w:r>
      <w:r w:rsidR="00BD2400">
        <w:t>ch</w:t>
      </w:r>
      <w:r w:rsidR="00353049">
        <w:t xml:space="preserve">tschow besonnen. Mit Obamas Drohneneinsätzen und </w:t>
      </w:r>
      <w:proofErr w:type="spellStart"/>
      <w:r w:rsidR="00353049">
        <w:t>Guatanamo</w:t>
      </w:r>
      <w:proofErr w:type="spellEnd"/>
      <w:r w:rsidR="00353049">
        <w:t>?</w:t>
      </w:r>
    </w:p>
    <w:p w14:paraId="31D59C28" w14:textId="77777777" w:rsidR="004E4974" w:rsidRDefault="004E4974"/>
    <w:p w14:paraId="363697CC" w14:textId="71C811A5" w:rsidR="00BC5181" w:rsidRDefault="00BC5181">
      <w:r>
        <w:t>Warum denke und schreibe ich so? Weil ich Meister hatte, die mich das Menschsein lehrten, mein Vater Werner Ruf, mein Opa Emil Ruf, begnadeter Pädagoge, zumindest in der Schu</w:t>
      </w:r>
      <w:r w:rsidR="004E4974">
        <w:t>le, mein Philosophielehrer</w:t>
      </w:r>
      <w:r>
        <w:t xml:space="preserve"> </w:t>
      </w:r>
      <w:proofErr w:type="spellStart"/>
      <w:r>
        <w:t>Geisen</w:t>
      </w:r>
      <w:proofErr w:type="spellEnd"/>
      <w:r>
        <w:t xml:space="preserve">, am reaktionären Carl Human Gymnasium in Essen, in den 80 </w:t>
      </w:r>
      <w:proofErr w:type="spellStart"/>
      <w:r>
        <w:t>ern</w:t>
      </w:r>
      <w:proofErr w:type="spellEnd"/>
      <w:r>
        <w:t xml:space="preserve">, </w:t>
      </w:r>
      <w:proofErr w:type="spellStart"/>
      <w:r>
        <w:t>Slah</w:t>
      </w:r>
      <w:proofErr w:type="spellEnd"/>
      <w:r>
        <w:t xml:space="preserve"> </w:t>
      </w:r>
      <w:proofErr w:type="spellStart"/>
      <w:r>
        <w:t>Ainani</w:t>
      </w:r>
      <w:proofErr w:type="spellEnd"/>
      <w:r>
        <w:t xml:space="preserve">,  bildender Künstler in Kairo, der mir </w:t>
      </w:r>
      <w:r w:rsidR="0005142E">
        <w:t xml:space="preserve">1987 </w:t>
      </w:r>
      <w:r>
        <w:t xml:space="preserve">die Augen öffnete für meine Fähigkeiten, weil ich Meisterinnen hatte, Ursula Beer, meine Professorin in Bielefeld, bei der ich denken durfte, Monika </w:t>
      </w:r>
      <w:proofErr w:type="spellStart"/>
      <w:r>
        <w:t>Oubaid</w:t>
      </w:r>
      <w:proofErr w:type="spellEnd"/>
      <w:r>
        <w:t xml:space="preserve">, die mir ein Vorbild in Menschenwürde und Ehrlichkeit war und die Straßenhändlerinnen in Kairo, von denen ich lernte zu sehen und meine Oma, Martha Schmitt, </w:t>
      </w:r>
      <w:r w:rsidR="00737481">
        <w:t xml:space="preserve">geborene Kratz, die mich liebte und mit mir betete, sowie meine gefühlte Amme </w:t>
      </w:r>
      <w:proofErr w:type="spellStart"/>
      <w:r w:rsidR="00737481">
        <w:t>Jojo</w:t>
      </w:r>
      <w:proofErr w:type="spellEnd"/>
      <w:r w:rsidR="00737481">
        <w:t xml:space="preserve"> </w:t>
      </w:r>
      <w:proofErr w:type="spellStart"/>
      <w:r w:rsidR="00737481">
        <w:t>Froese</w:t>
      </w:r>
      <w:proofErr w:type="spellEnd"/>
      <w:r w:rsidR="00737481">
        <w:t xml:space="preserve"> aus Sizilien, die mich in Rabat/Marokko stricken und singen lehrte und mich in Tunis, als ich ein Baby war, in den Schlaf wiegte</w:t>
      </w:r>
      <w:r w:rsidR="00235E2F">
        <w:t xml:space="preserve"> und für mich sang</w:t>
      </w:r>
      <w:r w:rsidR="00737481">
        <w:t>. Das ist das materielle Sein in einem konkreten Lebenskontext. Die Erfahrung zählt, nicht das Blut der Abstammung. Ich liebe das Leben und deswegen bin ich was ich bin. Irinell mit der Lebensaufgabe Bildung.</w:t>
      </w:r>
    </w:p>
    <w:p w14:paraId="597D5F66" w14:textId="77777777" w:rsidR="00EB26D0" w:rsidRDefault="00EB26D0"/>
    <w:p w14:paraId="39C19EDA" w14:textId="4C578DF3" w:rsidR="00EB26D0" w:rsidRDefault="00EB26D0">
      <w:r>
        <w:t>Und warum nenne ich die M</w:t>
      </w:r>
      <w:r w:rsidR="00F85382">
        <w:t>eister vor den Meisterinnen?  N</w:t>
      </w:r>
      <w:r>
        <w:t xml:space="preserve">un weil mein Vater der Erste war, der mir Geborgenheit gab, so wie ich versucht habe diese meinem Sohn </w:t>
      </w:r>
      <w:proofErr w:type="spellStart"/>
      <w:r>
        <w:t>Kianush</w:t>
      </w:r>
      <w:proofErr w:type="spellEnd"/>
      <w:r>
        <w:t xml:space="preserve"> zu geben, das erste Bild in Form von Gefühlen von Humanität.</w:t>
      </w:r>
    </w:p>
    <w:p w14:paraId="158750F7" w14:textId="77777777" w:rsidR="00F85382" w:rsidRDefault="00F85382"/>
    <w:p w14:paraId="0339CFC1" w14:textId="3A7BD324" w:rsidR="00F85382" w:rsidRDefault="00F85382">
      <w:pPr>
        <w:rPr>
          <w:b/>
        </w:rPr>
      </w:pPr>
      <w:r w:rsidRPr="00F85382">
        <w:rPr>
          <w:b/>
        </w:rPr>
        <w:t xml:space="preserve">In diesem Sinne braucht die Menschheit </w:t>
      </w:r>
      <w:r w:rsidR="00235E2F">
        <w:rPr>
          <w:b/>
        </w:rPr>
        <w:t xml:space="preserve">humanistisch </w:t>
      </w:r>
      <w:r w:rsidRPr="00F85382">
        <w:rPr>
          <w:b/>
        </w:rPr>
        <w:t>gebildete Menschen.</w:t>
      </w:r>
    </w:p>
    <w:p w14:paraId="4B2A3E06" w14:textId="0DBCFBF9" w:rsidR="00F85382" w:rsidRDefault="00F85382">
      <w:pPr>
        <w:rPr>
          <w:b/>
        </w:rPr>
      </w:pPr>
      <w:r>
        <w:rPr>
          <w:b/>
        </w:rPr>
        <w:t>Um es mit Stéphane Hessel zu sagen „Empört Euch!“</w:t>
      </w:r>
    </w:p>
    <w:p w14:paraId="1F6AAEF8" w14:textId="77777777" w:rsidR="00E67C10" w:rsidRDefault="00E67C10">
      <w:pPr>
        <w:rPr>
          <w:b/>
        </w:rPr>
      </w:pPr>
    </w:p>
    <w:p w14:paraId="5AC71DC2" w14:textId="36C29D83" w:rsidR="00E67C10" w:rsidRDefault="00E67C10">
      <w:r>
        <w:t>Das letzte Jahrhundert hat geniale Denkerinnen und Denker hervorgebracht:</w:t>
      </w:r>
    </w:p>
    <w:p w14:paraId="6AE0379E" w14:textId="2A23D808" w:rsidR="00E67C10" w:rsidRDefault="009B482C">
      <w:r>
        <w:t xml:space="preserve">Hannah Arendt, Felicia Langer, </w:t>
      </w:r>
      <w:proofErr w:type="spellStart"/>
      <w:r>
        <w:t>Valesca</w:t>
      </w:r>
      <w:proofErr w:type="spellEnd"/>
      <w:r>
        <w:t xml:space="preserve"> Gert, Margarethe von Trotta, Volker </w:t>
      </w:r>
      <w:proofErr w:type="spellStart"/>
      <w:r>
        <w:t>Schlöndorf</w:t>
      </w:r>
      <w:proofErr w:type="spellEnd"/>
      <w:r>
        <w:t>, Fritz Joos, Thomas Mann, Berthold</w:t>
      </w:r>
      <w:r w:rsidR="00E67C10">
        <w:t xml:space="preserve"> Brecht, Leon Feuchtwanger, Friedrich Dürrenmatt</w:t>
      </w:r>
      <w:r>
        <w:t xml:space="preserve">, Wolfgang Borchert, Heinrich Böll, Christa Wolf, um im deutschsprachigen und künstlerisch-literarischen Raum zu bleiben </w:t>
      </w:r>
      <w:r w:rsidR="00E67C10">
        <w:t>...</w:t>
      </w:r>
      <w:r>
        <w:t xml:space="preserve"> es gibt international viele andere, die das humanistische Erbe prägen ... Ariane </w:t>
      </w:r>
      <w:proofErr w:type="spellStart"/>
      <w:r>
        <w:t>Mnouschkin</w:t>
      </w:r>
      <w:proofErr w:type="spellEnd"/>
      <w:r>
        <w:t xml:space="preserve">, Robert Wilson, Moshe Feldenkrais, Eduard Said, Irmtraud Morgner, Ingrid Bachmann, Ruth </w:t>
      </w:r>
      <w:proofErr w:type="spellStart"/>
      <w:r>
        <w:t>Zaporah</w:t>
      </w:r>
      <w:proofErr w:type="spellEnd"/>
      <w:r>
        <w:t xml:space="preserve"> ... mögest Du hier Deine Vorbilder memorieren</w:t>
      </w:r>
      <w:r w:rsidR="00BC2A8C">
        <w:t xml:space="preserve"> ... </w:t>
      </w:r>
      <w:r>
        <w:t>Du in Deinem kultur-historischen Kontext ... Kunst und Wissenschaft repräsentiert von</w:t>
      </w:r>
      <w:r w:rsidR="00BC2A8C">
        <w:t xml:space="preserve"> und</w:t>
      </w:r>
      <w:r>
        <w:t xml:space="preserve"> in meinem kultur-historische</w:t>
      </w:r>
      <w:r w:rsidR="00DB0435">
        <w:t>n</w:t>
      </w:r>
      <w:r>
        <w:t xml:space="preserve"> Erfahrungskontext, dem Stoff, der das Leben webt ...</w:t>
      </w:r>
      <w:r w:rsidR="00DB0435">
        <w:t xml:space="preserve"> mein Leben webt ...</w:t>
      </w:r>
      <w:r>
        <w:t xml:space="preserve"> </w:t>
      </w:r>
      <w:proofErr w:type="spellStart"/>
      <w:r>
        <w:t>Shadjarian</w:t>
      </w:r>
      <w:proofErr w:type="spellEnd"/>
      <w:r>
        <w:t xml:space="preserve">, Aitmatow, Kollontai, Luxemburg, Abdel Wahab, </w:t>
      </w:r>
      <w:proofErr w:type="spellStart"/>
      <w:r>
        <w:t>Oum</w:t>
      </w:r>
      <w:proofErr w:type="spellEnd"/>
      <w:r>
        <w:t xml:space="preserve"> </w:t>
      </w:r>
      <w:proofErr w:type="spellStart"/>
      <w:r>
        <w:t>Kalt</w:t>
      </w:r>
      <w:r w:rsidR="004E4974">
        <w:t>houm</w:t>
      </w:r>
      <w:proofErr w:type="spellEnd"/>
      <w:r w:rsidR="004E4974">
        <w:t>, Pessoa, Visconti, Bertoluc</w:t>
      </w:r>
      <w:r>
        <w:t xml:space="preserve">ci, </w:t>
      </w:r>
      <w:proofErr w:type="spellStart"/>
      <w:r>
        <w:t>Rossilini</w:t>
      </w:r>
      <w:proofErr w:type="spellEnd"/>
      <w:r>
        <w:t xml:space="preserve">, </w:t>
      </w:r>
      <w:proofErr w:type="spellStart"/>
      <w:r w:rsidR="00BC2A8C">
        <w:t>F</w:t>
      </w:r>
      <w:r w:rsidR="00DB0435">
        <w:t>elini</w:t>
      </w:r>
      <w:proofErr w:type="spellEnd"/>
      <w:r w:rsidR="00DB0435">
        <w:t xml:space="preserve">, Pasolini, </w:t>
      </w:r>
      <w:r>
        <w:t xml:space="preserve">Rühmann, Moser, Weigel, Mahmoud </w:t>
      </w:r>
      <w:proofErr w:type="spellStart"/>
      <w:r>
        <w:t>Derwish</w:t>
      </w:r>
      <w:proofErr w:type="spellEnd"/>
      <w:r w:rsidR="00BC2A8C">
        <w:t>, Armin M</w:t>
      </w:r>
      <w:r w:rsidR="00DB0435">
        <w:t>üller Stahl, Cost</w:t>
      </w:r>
      <w:r w:rsidR="00BC2A8C">
        <w:t>a</w:t>
      </w:r>
      <w:r w:rsidR="00DB0435">
        <w:t xml:space="preserve"> Gavras</w:t>
      </w:r>
      <w:r w:rsidR="00FA0CAB">
        <w:t xml:space="preserve"> </w:t>
      </w:r>
    </w:p>
    <w:p w14:paraId="7654B154" w14:textId="77777777" w:rsidR="00FA0CAB" w:rsidRDefault="00FA0CAB"/>
    <w:p w14:paraId="1633D896" w14:textId="77777777" w:rsidR="0027351F" w:rsidRDefault="00FA0CAB">
      <w:pPr>
        <w:rPr>
          <w:b/>
        </w:rPr>
      </w:pPr>
      <w:r w:rsidRPr="00FA0CAB">
        <w:rPr>
          <w:b/>
        </w:rPr>
        <w:t>Wer hat dich gebildet?</w:t>
      </w:r>
      <w:r w:rsidR="0027351F">
        <w:rPr>
          <w:b/>
        </w:rPr>
        <w:t xml:space="preserve"> </w:t>
      </w:r>
    </w:p>
    <w:p w14:paraId="3C236FC4" w14:textId="58C79864" w:rsidR="00FA0CAB" w:rsidRPr="00FA0CAB" w:rsidRDefault="0027351F">
      <w:pPr>
        <w:rPr>
          <w:b/>
        </w:rPr>
      </w:pPr>
      <w:r>
        <w:rPr>
          <w:b/>
        </w:rPr>
        <w:t>Welche Zugänge hattest Du in Deinem Leben zu humanistischem Denken ?</w:t>
      </w:r>
    </w:p>
    <w:p w14:paraId="36838945" w14:textId="77777777" w:rsidR="00FA0CAB" w:rsidRPr="00E67C10" w:rsidRDefault="00FA0CAB"/>
    <w:p w14:paraId="353E32FB" w14:textId="235FEEF1" w:rsidR="00CF6256" w:rsidRDefault="00CF6256">
      <w:r>
        <w:t xml:space="preserve">Einer meiner vielen Deutschlehrer, ich hatte nie eine Deutschlehrerin, sagte: „Leon Feuchtwanger ist gut!“ Gelesen hat er ihn nicht mit uns. Lesen mussten wir </w:t>
      </w:r>
      <w:r w:rsidRPr="00CF6256">
        <w:rPr>
          <w:i/>
        </w:rPr>
        <w:t xml:space="preserve">Emilia </w:t>
      </w:r>
      <w:proofErr w:type="spellStart"/>
      <w:r w:rsidRPr="00CF6256">
        <w:rPr>
          <w:i/>
        </w:rPr>
        <w:t>Galotti</w:t>
      </w:r>
      <w:proofErr w:type="spellEnd"/>
      <w:r w:rsidRPr="00CF6256">
        <w:rPr>
          <w:i/>
        </w:rPr>
        <w:t xml:space="preserve"> </w:t>
      </w:r>
      <w:r>
        <w:t xml:space="preserve">– ohne kultur-historische Einbettung unserer Gedanken. Nach vierzig Jahren Leben, habe ich </w:t>
      </w:r>
      <w:r w:rsidRPr="00CF6256">
        <w:rPr>
          <w:i/>
        </w:rPr>
        <w:t>Die Jüdin von Toledo</w:t>
      </w:r>
      <w:r>
        <w:t xml:space="preserve"> entdeckt. Ein phantastisches Buch über Philosophie, Religion, Humanismus. Wer war denn Feuchtwanger, fragte ich mich und fand: Er war Kommunist. Durften wir ihn deswegen nicht entdecken? Heute wird er in der Schule in der BRD nicht einmal mehr erwähnt. Seltsam ist, dass mein Lehrer diesen Namen so eindrücklich in seine Stimme legte, dass ich diesen Namen nie vergaß. </w:t>
      </w:r>
      <w:proofErr w:type="spellStart"/>
      <w:r w:rsidRPr="00CF6256">
        <w:rPr>
          <w:i/>
        </w:rPr>
        <w:t>Emila</w:t>
      </w:r>
      <w:proofErr w:type="spellEnd"/>
      <w:r w:rsidRPr="00CF6256">
        <w:rPr>
          <w:i/>
        </w:rPr>
        <w:t xml:space="preserve"> </w:t>
      </w:r>
      <w:proofErr w:type="spellStart"/>
      <w:r w:rsidRPr="00CF6256">
        <w:rPr>
          <w:i/>
        </w:rPr>
        <w:t>Galotti</w:t>
      </w:r>
      <w:proofErr w:type="spellEnd"/>
      <w:r w:rsidRPr="00CF6256">
        <w:rPr>
          <w:i/>
        </w:rPr>
        <w:t xml:space="preserve"> </w:t>
      </w:r>
      <w:r>
        <w:t xml:space="preserve">habe ich als 16 jähriges Mädchen aus Langeweile auch nicht gelesen, bis heute nicht. </w:t>
      </w:r>
    </w:p>
    <w:p w14:paraId="325E4B60" w14:textId="77777777" w:rsidR="00CF6256" w:rsidRDefault="00CF6256"/>
    <w:p w14:paraId="03245FB4" w14:textId="490D215C" w:rsidR="002A13DA" w:rsidRDefault="00273085">
      <w:pPr>
        <w:rPr>
          <w:b/>
        </w:rPr>
      </w:pPr>
      <w:r w:rsidRPr="002A13DA">
        <w:rPr>
          <w:b/>
        </w:rPr>
        <w:t>Der Bildungsteil kommt n</w:t>
      </w:r>
      <w:r w:rsidR="00F85382" w:rsidRPr="002A13DA">
        <w:rPr>
          <w:b/>
        </w:rPr>
        <w:t>un</w:t>
      </w:r>
    </w:p>
    <w:p w14:paraId="02DAA9AB" w14:textId="1A7E6C32" w:rsidR="002A13DA" w:rsidRPr="002A13DA" w:rsidRDefault="002A13DA">
      <w:pPr>
        <w:rPr>
          <w:b/>
        </w:rPr>
      </w:pPr>
      <w:r>
        <w:rPr>
          <w:b/>
        </w:rPr>
        <w:br w:type="page"/>
      </w:r>
    </w:p>
    <w:p w14:paraId="3A0B4F17" w14:textId="7F097D12" w:rsidR="00F60863" w:rsidRPr="002A13DA" w:rsidRDefault="002A13DA">
      <w:pPr>
        <w:rPr>
          <w:b/>
        </w:rPr>
      </w:pPr>
      <w:r w:rsidRPr="002A13DA">
        <w:rPr>
          <w:b/>
        </w:rPr>
        <w:t>Das ist das Ende, als Üb</w:t>
      </w:r>
      <w:r>
        <w:rPr>
          <w:b/>
        </w:rPr>
        <w:t>e</w:t>
      </w:r>
      <w:r w:rsidRPr="002A13DA">
        <w:rPr>
          <w:b/>
        </w:rPr>
        <w:t>rgang zu meinen Aufsätzen</w:t>
      </w:r>
    </w:p>
    <w:p w14:paraId="377EFE38" w14:textId="77777777" w:rsidR="00F60863" w:rsidRDefault="00F60863" w:rsidP="00F60863">
      <w:r>
        <w:t>Dieser Text ist der jungen Generation gewidmet, die der materialistischen Theoriebildung enteignet wurde und wird, wie die Erde ihrer Würde enteignet wird durch den Prozess der ursprünglichen Akkumulation des Kapitals, durch die Einverleibung des Grund und Bodens, wie des menschlichen Körpers.</w:t>
      </w:r>
    </w:p>
    <w:p w14:paraId="1DEB6EC1" w14:textId="77777777" w:rsidR="00F60863" w:rsidRDefault="00F60863" w:rsidP="00F60863"/>
    <w:p w14:paraId="2CC1D7FD" w14:textId="77777777" w:rsidR="003C5D7C" w:rsidRDefault="00F60863" w:rsidP="003C5D7C">
      <w:r>
        <w:t>Die junge Generation ist konfrontiert mit der Aneinanderreihung  von Phänomenen/ Erscheinungen und ist der Ergründung des Wesens beraubt. Es gilt ihnen, den jungen Frauen und Männern, die Dialektik zwischen Wesen und Erscheinung und deren Essenz der Dialektik zwischen Form und Inhalt analytisch näher zu bringe</w:t>
      </w:r>
      <w:r w:rsidR="003C5D7C">
        <w:t xml:space="preserve">n. </w:t>
      </w:r>
    </w:p>
    <w:p w14:paraId="2DA1A71F" w14:textId="77777777" w:rsidR="003C5D7C" w:rsidRDefault="003C5D7C" w:rsidP="003C5D7C"/>
    <w:p w14:paraId="70718479" w14:textId="77777777" w:rsidR="00FA0CAB" w:rsidRDefault="00FA0CAB" w:rsidP="003C5D7C"/>
    <w:p w14:paraId="5BF5AC03" w14:textId="77777777" w:rsidR="00FA0CAB" w:rsidRDefault="00FA0CAB" w:rsidP="00FA0CAB"/>
    <w:p w14:paraId="7AD4E4B9" w14:textId="77777777" w:rsidR="00FA0CAB" w:rsidRPr="004A55A0" w:rsidRDefault="00FA0CAB" w:rsidP="00FA0CAB">
      <w:pPr>
        <w:ind w:left="708" w:firstLine="708"/>
        <w:outlineLvl w:val="0"/>
      </w:pPr>
      <w:r w:rsidRPr="004A55A0">
        <w:t>Das Gespräch</w:t>
      </w:r>
    </w:p>
    <w:p w14:paraId="54579427" w14:textId="77777777" w:rsidR="00FA0CAB" w:rsidRPr="004A55A0" w:rsidRDefault="00FA0CAB" w:rsidP="00FA0CAB"/>
    <w:p w14:paraId="3EDB7B41" w14:textId="77777777" w:rsidR="00FA0CAB" w:rsidRPr="004A55A0" w:rsidRDefault="00FA0CAB" w:rsidP="00FA0CAB">
      <w:pPr>
        <w:outlineLvl w:val="0"/>
      </w:pPr>
      <w:r w:rsidRPr="004A55A0">
        <w:t xml:space="preserve">Beamter: </w:t>
      </w:r>
      <w:r w:rsidRPr="004A55A0">
        <w:tab/>
        <w:t>Wer bist Du?</w:t>
      </w:r>
    </w:p>
    <w:p w14:paraId="05143359" w14:textId="77777777" w:rsidR="00FA0CAB" w:rsidRPr="004A55A0" w:rsidRDefault="00FA0CAB" w:rsidP="00FA0CAB">
      <w:r w:rsidRPr="004A55A0">
        <w:tab/>
      </w:r>
      <w:r w:rsidRPr="004A55A0">
        <w:tab/>
        <w:t>Ein Mensch</w:t>
      </w:r>
    </w:p>
    <w:p w14:paraId="7302A2CA" w14:textId="77777777" w:rsidR="00FA0CAB" w:rsidRPr="004A55A0" w:rsidRDefault="00FA0CAB" w:rsidP="00FA0CAB">
      <w:r w:rsidRPr="004A55A0">
        <w:t>Beamter:</w:t>
      </w:r>
      <w:r w:rsidRPr="004A55A0">
        <w:tab/>
        <w:t>Woher Kommst Du?</w:t>
      </w:r>
    </w:p>
    <w:p w14:paraId="472C07D5" w14:textId="77777777" w:rsidR="00FA0CAB" w:rsidRPr="004A55A0" w:rsidRDefault="00FA0CAB" w:rsidP="00FA0CAB">
      <w:r w:rsidRPr="004A55A0">
        <w:tab/>
      </w:r>
      <w:r w:rsidRPr="004A55A0">
        <w:tab/>
        <w:t>Von der Welt</w:t>
      </w:r>
    </w:p>
    <w:p w14:paraId="7F35584F" w14:textId="77777777" w:rsidR="00FA0CAB" w:rsidRPr="004A55A0" w:rsidRDefault="00FA0CAB" w:rsidP="00FA0CAB">
      <w:r w:rsidRPr="004A55A0">
        <w:t>Beamter:</w:t>
      </w:r>
      <w:r w:rsidRPr="004A55A0">
        <w:tab/>
        <w:t>Was sind Deine Grenzen?</w:t>
      </w:r>
    </w:p>
    <w:p w14:paraId="3C89B80D" w14:textId="77777777" w:rsidR="00FA0CAB" w:rsidRPr="004A55A0" w:rsidRDefault="00FA0CAB" w:rsidP="00FA0CAB">
      <w:r w:rsidRPr="004A55A0">
        <w:tab/>
      </w:r>
      <w:r w:rsidRPr="004A55A0">
        <w:tab/>
        <w:t>Eure Gesetze</w:t>
      </w:r>
    </w:p>
    <w:p w14:paraId="0A668D30" w14:textId="77777777" w:rsidR="00FA0CAB" w:rsidRPr="004A55A0" w:rsidRDefault="00FA0CAB" w:rsidP="00FA0CAB">
      <w:r w:rsidRPr="004A55A0">
        <w:t>Beamter:</w:t>
      </w:r>
      <w:r w:rsidRPr="004A55A0">
        <w:tab/>
        <w:t>Was besitzt Du?</w:t>
      </w:r>
    </w:p>
    <w:p w14:paraId="1B432256" w14:textId="77777777" w:rsidR="00FA0CAB" w:rsidRPr="004A55A0" w:rsidRDefault="00FA0CAB" w:rsidP="00FA0CAB">
      <w:r w:rsidRPr="004A55A0">
        <w:tab/>
      </w:r>
      <w:r w:rsidRPr="004A55A0">
        <w:tab/>
        <w:t>Nichts</w:t>
      </w:r>
    </w:p>
    <w:p w14:paraId="7989040C" w14:textId="77777777" w:rsidR="00FA0CAB" w:rsidRPr="004A55A0" w:rsidRDefault="00FA0CAB" w:rsidP="00FA0CAB">
      <w:r w:rsidRPr="004A55A0">
        <w:t>Beamter:</w:t>
      </w:r>
      <w:r w:rsidRPr="004A55A0">
        <w:tab/>
        <w:t>Warum?</w:t>
      </w:r>
    </w:p>
    <w:p w14:paraId="186D3327" w14:textId="77777777" w:rsidR="00FA0CAB" w:rsidRPr="004A55A0" w:rsidRDefault="00FA0CAB" w:rsidP="00FA0CAB">
      <w:r w:rsidRPr="004A55A0">
        <w:tab/>
      </w:r>
      <w:r w:rsidRPr="004A55A0">
        <w:tab/>
        <w:t>Ihr habt es uns gestohlen</w:t>
      </w:r>
    </w:p>
    <w:p w14:paraId="30501D23" w14:textId="77777777" w:rsidR="00FA0CAB" w:rsidRPr="004A55A0" w:rsidRDefault="00FA0CAB" w:rsidP="00FA0CAB">
      <w:r w:rsidRPr="004A55A0">
        <w:t>Beamter:</w:t>
      </w:r>
      <w:r w:rsidRPr="004A55A0">
        <w:tab/>
        <w:t>Was?</w:t>
      </w:r>
    </w:p>
    <w:p w14:paraId="0C7A8383" w14:textId="77777777" w:rsidR="00FA0CAB" w:rsidRPr="004A55A0" w:rsidRDefault="00FA0CAB" w:rsidP="00FA0CAB">
      <w:r w:rsidRPr="004A55A0">
        <w:tab/>
      </w:r>
      <w:r w:rsidRPr="004A55A0">
        <w:tab/>
        <w:t xml:space="preserve">Unsere Erde unser Wasser unsere Samen </w:t>
      </w:r>
    </w:p>
    <w:p w14:paraId="5313EA1E" w14:textId="77777777" w:rsidR="00FA0CAB" w:rsidRPr="004A55A0" w:rsidRDefault="00FA0CAB" w:rsidP="00FA0CAB">
      <w:r w:rsidRPr="004A55A0">
        <w:t>Beamter:</w:t>
      </w:r>
      <w:r w:rsidRPr="004A55A0">
        <w:tab/>
        <w:t>Wem?</w:t>
      </w:r>
    </w:p>
    <w:p w14:paraId="3E095D36" w14:textId="77777777" w:rsidR="00FA0CAB" w:rsidRPr="004A55A0" w:rsidRDefault="00FA0CAB" w:rsidP="00FA0CAB">
      <w:r w:rsidRPr="004A55A0">
        <w:tab/>
      </w:r>
      <w:r w:rsidRPr="004A55A0">
        <w:tab/>
        <w:t>Unseren Frauen unseren Kindern unserem Geschlecht</w:t>
      </w:r>
    </w:p>
    <w:p w14:paraId="0849B211" w14:textId="77777777" w:rsidR="00FA0CAB" w:rsidRPr="004A55A0" w:rsidRDefault="00FA0CAB" w:rsidP="00FA0CAB">
      <w:r w:rsidRPr="004A55A0">
        <w:t>Beamter:</w:t>
      </w:r>
      <w:r w:rsidRPr="004A55A0">
        <w:tab/>
        <w:t>Was suchst Du?</w:t>
      </w:r>
    </w:p>
    <w:p w14:paraId="0E40FAAA" w14:textId="77777777" w:rsidR="00FA0CAB" w:rsidRPr="004A55A0" w:rsidRDefault="00FA0CAB" w:rsidP="00FA0CAB">
      <w:r w:rsidRPr="004A55A0">
        <w:tab/>
      </w:r>
      <w:r w:rsidRPr="004A55A0">
        <w:tab/>
        <w:t>Die Quelle</w:t>
      </w:r>
    </w:p>
    <w:p w14:paraId="6DDCFFFB" w14:textId="77777777" w:rsidR="00FA0CAB" w:rsidRPr="004A55A0" w:rsidRDefault="00FA0CAB" w:rsidP="00FA0CAB">
      <w:r w:rsidRPr="004A55A0">
        <w:t>Beamter:</w:t>
      </w:r>
      <w:r w:rsidRPr="004A55A0">
        <w:tab/>
        <w:t>Was hast Du im Kopf?</w:t>
      </w:r>
    </w:p>
    <w:p w14:paraId="5255312D" w14:textId="77777777" w:rsidR="00FA0CAB" w:rsidRPr="004A55A0" w:rsidRDefault="00FA0CAB" w:rsidP="00FA0CAB">
      <w:r w:rsidRPr="004A55A0">
        <w:tab/>
      </w:r>
      <w:r w:rsidRPr="004A55A0">
        <w:tab/>
        <w:t>Karl Marx</w:t>
      </w:r>
    </w:p>
    <w:p w14:paraId="294C61E4" w14:textId="77777777" w:rsidR="00FA0CAB" w:rsidRPr="004A55A0" w:rsidRDefault="00FA0CAB" w:rsidP="00FA0CAB">
      <w:r w:rsidRPr="004A55A0">
        <w:t xml:space="preserve">Beamter: </w:t>
      </w:r>
      <w:r w:rsidRPr="004A55A0">
        <w:tab/>
        <w:t>Was hast Du auf dem Herzen?</w:t>
      </w:r>
    </w:p>
    <w:p w14:paraId="725439CC" w14:textId="77777777" w:rsidR="00FA0CAB" w:rsidRPr="004A55A0" w:rsidRDefault="00FA0CAB" w:rsidP="00FA0CAB">
      <w:r w:rsidRPr="004A55A0">
        <w:tab/>
      </w:r>
      <w:r w:rsidRPr="004A55A0">
        <w:tab/>
        <w:t xml:space="preserve">Die schwarzen Spinnen aus den fern </w:t>
      </w:r>
      <w:proofErr w:type="spellStart"/>
      <w:r w:rsidRPr="004A55A0">
        <w:t>sehern</w:t>
      </w:r>
      <w:proofErr w:type="spellEnd"/>
    </w:p>
    <w:p w14:paraId="243A3C60" w14:textId="77777777" w:rsidR="00FA0CAB" w:rsidRPr="004A55A0" w:rsidRDefault="00FA0CAB" w:rsidP="00FA0CAB">
      <w:r w:rsidRPr="004A55A0">
        <w:t>Beamter:</w:t>
      </w:r>
      <w:r w:rsidRPr="004A55A0">
        <w:tab/>
        <w:t xml:space="preserve">Was hörst Du? </w:t>
      </w:r>
    </w:p>
    <w:p w14:paraId="692AECB0" w14:textId="77777777" w:rsidR="00FA0CAB" w:rsidRPr="004A55A0" w:rsidRDefault="00FA0CAB" w:rsidP="00FA0CAB">
      <w:r w:rsidRPr="004A55A0">
        <w:tab/>
      </w:r>
      <w:r w:rsidRPr="004A55A0">
        <w:tab/>
        <w:t>Gebrüll</w:t>
      </w:r>
    </w:p>
    <w:p w14:paraId="2EC71686" w14:textId="77777777" w:rsidR="00FA0CAB" w:rsidRPr="004A55A0" w:rsidRDefault="00FA0CAB" w:rsidP="00FA0CAB">
      <w:r w:rsidRPr="004A55A0">
        <w:t>Beamter:</w:t>
      </w:r>
      <w:r w:rsidRPr="004A55A0">
        <w:tab/>
        <w:t xml:space="preserve">Was fühlt Deine Haut? </w:t>
      </w:r>
    </w:p>
    <w:p w14:paraId="26B7CC74" w14:textId="77777777" w:rsidR="00FA0CAB" w:rsidRPr="004A55A0" w:rsidRDefault="00FA0CAB" w:rsidP="00FA0CAB">
      <w:r w:rsidRPr="004A55A0">
        <w:tab/>
      </w:r>
      <w:r w:rsidRPr="004A55A0">
        <w:tab/>
        <w:t>Nichts</w:t>
      </w:r>
    </w:p>
    <w:p w14:paraId="742B3356" w14:textId="77777777" w:rsidR="00FA0CAB" w:rsidRPr="004A55A0" w:rsidRDefault="00FA0CAB" w:rsidP="00FA0CAB">
      <w:r w:rsidRPr="004A55A0">
        <w:t>Beamter:</w:t>
      </w:r>
      <w:r w:rsidRPr="004A55A0">
        <w:tab/>
        <w:t>Was hast Du in den Händen?</w:t>
      </w:r>
    </w:p>
    <w:p w14:paraId="385D6919" w14:textId="77777777" w:rsidR="00FA0CAB" w:rsidRPr="004A55A0" w:rsidRDefault="00FA0CAB" w:rsidP="00FA0CAB">
      <w:r w:rsidRPr="004A55A0">
        <w:tab/>
      </w:r>
      <w:r w:rsidRPr="004A55A0">
        <w:tab/>
        <w:t>Würde</w:t>
      </w:r>
    </w:p>
    <w:p w14:paraId="7295AB7C" w14:textId="77777777" w:rsidR="00FA0CAB" w:rsidRPr="004A55A0" w:rsidRDefault="00FA0CAB" w:rsidP="00FA0CAB">
      <w:r w:rsidRPr="004A55A0">
        <w:t>Beamter:</w:t>
      </w:r>
      <w:r w:rsidRPr="004A55A0">
        <w:tab/>
        <w:t>Was ist mit Deinem Fuß?</w:t>
      </w:r>
    </w:p>
    <w:p w14:paraId="72E0B838" w14:textId="77777777" w:rsidR="00FA0CAB" w:rsidRPr="004A55A0" w:rsidRDefault="00FA0CAB" w:rsidP="00FA0CAB">
      <w:r w:rsidRPr="004A55A0">
        <w:tab/>
      </w:r>
      <w:r w:rsidRPr="004A55A0">
        <w:tab/>
        <w:t>blutet</w:t>
      </w:r>
    </w:p>
    <w:p w14:paraId="32082612" w14:textId="77777777" w:rsidR="00FA0CAB" w:rsidRPr="004A55A0" w:rsidRDefault="00FA0CAB" w:rsidP="00FA0CAB">
      <w:r w:rsidRPr="004A55A0">
        <w:t>Beamter:</w:t>
      </w:r>
      <w:r w:rsidRPr="004A55A0">
        <w:tab/>
        <w:t>Was ist Deine Religion?</w:t>
      </w:r>
    </w:p>
    <w:p w14:paraId="7DA93F67" w14:textId="77777777" w:rsidR="00FA0CAB" w:rsidRPr="004A55A0" w:rsidRDefault="00FA0CAB" w:rsidP="00FA0CAB">
      <w:r w:rsidRPr="004A55A0">
        <w:tab/>
      </w:r>
      <w:r w:rsidRPr="004A55A0">
        <w:tab/>
        <w:t>Dass alles Leben heilig ist</w:t>
      </w:r>
    </w:p>
    <w:p w14:paraId="60F23B77" w14:textId="77777777" w:rsidR="00FA0CAB" w:rsidRPr="004A55A0" w:rsidRDefault="00FA0CAB" w:rsidP="00FA0CAB">
      <w:r w:rsidRPr="004A55A0">
        <w:t>Beamter:</w:t>
      </w:r>
      <w:r w:rsidRPr="004A55A0">
        <w:tab/>
        <w:t>Wer ist Dein Gott?</w:t>
      </w:r>
    </w:p>
    <w:p w14:paraId="47E0378C" w14:textId="77777777" w:rsidR="00FA0CAB" w:rsidRPr="004A55A0" w:rsidRDefault="00FA0CAB" w:rsidP="00FA0CAB">
      <w:r w:rsidRPr="004A55A0">
        <w:tab/>
      </w:r>
      <w:r w:rsidRPr="004A55A0">
        <w:tab/>
        <w:t>Die Liebe</w:t>
      </w:r>
    </w:p>
    <w:p w14:paraId="7FBFBE3D" w14:textId="77777777" w:rsidR="00FA0CAB" w:rsidRPr="004A55A0" w:rsidRDefault="00FA0CAB" w:rsidP="00FA0CAB">
      <w:r w:rsidRPr="004A55A0">
        <w:t>Beamter:</w:t>
      </w:r>
      <w:r w:rsidRPr="004A55A0">
        <w:tab/>
        <w:t>Was trägst Du?</w:t>
      </w:r>
    </w:p>
    <w:p w14:paraId="79F215D4" w14:textId="77777777" w:rsidR="00FA0CAB" w:rsidRPr="004A55A0" w:rsidRDefault="00FA0CAB" w:rsidP="00FA0CAB">
      <w:r w:rsidRPr="004A55A0">
        <w:tab/>
      </w:r>
      <w:r w:rsidRPr="004A55A0">
        <w:tab/>
        <w:t>Dein Kreuz</w:t>
      </w:r>
    </w:p>
    <w:p w14:paraId="573C66F7" w14:textId="77777777" w:rsidR="00FA0CAB" w:rsidRPr="004A55A0" w:rsidRDefault="00FA0CAB" w:rsidP="00FA0CAB">
      <w:r w:rsidRPr="004A55A0">
        <w:t>Beamter:</w:t>
      </w:r>
      <w:r w:rsidRPr="004A55A0">
        <w:tab/>
        <w:t>Was ist Deine Geschichte?</w:t>
      </w:r>
    </w:p>
    <w:p w14:paraId="434702CC" w14:textId="77777777" w:rsidR="00FA0CAB" w:rsidRPr="004A55A0" w:rsidRDefault="00FA0CAB" w:rsidP="00FA0CAB">
      <w:r w:rsidRPr="004A55A0">
        <w:tab/>
      </w:r>
      <w:r w:rsidRPr="004A55A0">
        <w:tab/>
        <w:t>Verbrannt</w:t>
      </w:r>
    </w:p>
    <w:p w14:paraId="1643299F" w14:textId="77777777" w:rsidR="00FA0CAB" w:rsidRPr="004A55A0" w:rsidRDefault="00FA0CAB" w:rsidP="00FA0CAB">
      <w:r w:rsidRPr="004A55A0">
        <w:t>Beamter:</w:t>
      </w:r>
      <w:r w:rsidRPr="004A55A0">
        <w:tab/>
        <w:t>Woher kommst Du?</w:t>
      </w:r>
    </w:p>
    <w:p w14:paraId="29A0869D" w14:textId="77777777" w:rsidR="00FA0CAB" w:rsidRPr="004A55A0" w:rsidRDefault="00FA0CAB" w:rsidP="00FA0CAB">
      <w:r w:rsidRPr="004A55A0">
        <w:tab/>
      </w:r>
      <w:r w:rsidRPr="004A55A0">
        <w:tab/>
        <w:t>Aus der Geschichte der Verbannten</w:t>
      </w:r>
    </w:p>
    <w:p w14:paraId="0E590450" w14:textId="77777777" w:rsidR="00FA0CAB" w:rsidRPr="004A55A0" w:rsidRDefault="00FA0CAB" w:rsidP="00FA0CAB">
      <w:r w:rsidRPr="004A55A0">
        <w:t>Beamter:</w:t>
      </w:r>
      <w:r w:rsidRPr="004A55A0">
        <w:tab/>
        <w:t>Was willst Du?</w:t>
      </w:r>
    </w:p>
    <w:p w14:paraId="08072B49" w14:textId="77777777" w:rsidR="00FA0CAB" w:rsidRPr="004A55A0" w:rsidRDefault="00FA0CAB" w:rsidP="00FA0CAB">
      <w:r w:rsidRPr="004A55A0">
        <w:tab/>
      </w:r>
      <w:r w:rsidRPr="004A55A0">
        <w:tab/>
        <w:t>Nicht die Welt in die Luft jagen ... im Gegensatz zu Euch !!!</w:t>
      </w:r>
    </w:p>
    <w:p w14:paraId="1614482B" w14:textId="77777777" w:rsidR="00FA0CAB" w:rsidRPr="004A55A0" w:rsidRDefault="00FA0CAB" w:rsidP="00FA0CAB">
      <w:r w:rsidRPr="004A55A0">
        <w:t>Beamter:</w:t>
      </w:r>
      <w:r w:rsidRPr="004A55A0">
        <w:tab/>
        <w:t>Was willst Du tun?</w:t>
      </w:r>
    </w:p>
    <w:p w14:paraId="23215963" w14:textId="77777777" w:rsidR="00FA0CAB" w:rsidRPr="004A55A0" w:rsidRDefault="00FA0CAB" w:rsidP="00FA0CAB">
      <w:r w:rsidRPr="004A55A0">
        <w:tab/>
      </w:r>
      <w:r w:rsidRPr="004A55A0">
        <w:tab/>
        <w:t>Die Augen öffnen</w:t>
      </w:r>
    </w:p>
    <w:p w14:paraId="516EF48B" w14:textId="77777777" w:rsidR="00FA0CAB" w:rsidRPr="004A55A0" w:rsidRDefault="00FA0CAB" w:rsidP="00FA0CAB">
      <w:r w:rsidRPr="004A55A0">
        <w:t>Beamter:</w:t>
      </w:r>
      <w:r w:rsidRPr="004A55A0">
        <w:tab/>
        <w:t>Wo?</w:t>
      </w:r>
    </w:p>
    <w:p w14:paraId="28A86093" w14:textId="77777777" w:rsidR="00FA0CAB" w:rsidRPr="004A55A0" w:rsidRDefault="00FA0CAB" w:rsidP="00FA0CAB">
      <w:pPr>
        <w:ind w:left="708" w:firstLine="708"/>
      </w:pPr>
      <w:r w:rsidRPr="004A55A0">
        <w:t>hier</w:t>
      </w:r>
    </w:p>
    <w:p w14:paraId="5E8DA657" w14:textId="77777777" w:rsidR="00FA0CAB" w:rsidRPr="004A55A0" w:rsidRDefault="00FA0CAB" w:rsidP="00FA0CAB">
      <w:r w:rsidRPr="004A55A0">
        <w:t xml:space="preserve">Beamter: </w:t>
      </w:r>
      <w:r w:rsidRPr="004A55A0">
        <w:tab/>
        <w:t>Wohin willst Du?</w:t>
      </w:r>
    </w:p>
    <w:p w14:paraId="7B33479F" w14:textId="77777777" w:rsidR="00FA0CAB" w:rsidRPr="004A55A0" w:rsidRDefault="00FA0CAB" w:rsidP="00FA0CAB">
      <w:r w:rsidRPr="004A55A0">
        <w:tab/>
      </w:r>
      <w:r w:rsidRPr="004A55A0">
        <w:tab/>
        <w:t>Zu Dir</w:t>
      </w:r>
    </w:p>
    <w:p w14:paraId="794F8DCD" w14:textId="77777777" w:rsidR="00FA0CAB" w:rsidRDefault="00FA0CAB" w:rsidP="00FA0CAB">
      <w:r w:rsidRPr="004A55A0">
        <w:t>Beamter:</w:t>
      </w:r>
      <w:r w:rsidRPr="004A55A0">
        <w:tab/>
        <w:t>Warum?</w:t>
      </w:r>
    </w:p>
    <w:p w14:paraId="7BFFF92A" w14:textId="77777777" w:rsidR="00FA0CAB" w:rsidRPr="004A55A0" w:rsidRDefault="00FA0CAB" w:rsidP="00FA0CAB"/>
    <w:p w14:paraId="2606BEAA" w14:textId="77777777" w:rsidR="00FA0CAB" w:rsidRDefault="00FA0CAB" w:rsidP="00FA0CAB">
      <w:r>
        <w:t>Gewidmet dem unbekannten Soldat und Arbeiter und Freiheitskämpfer.</w:t>
      </w:r>
    </w:p>
    <w:p w14:paraId="6BCD43B7" w14:textId="77777777" w:rsidR="00FA0CAB" w:rsidRDefault="00FA0CAB" w:rsidP="00FA0CAB">
      <w:r>
        <w:t xml:space="preserve">Und wo bleibt die Frau? Der weiße Fleck? </w:t>
      </w:r>
    </w:p>
    <w:p w14:paraId="3CABBA04" w14:textId="77777777" w:rsidR="00FA0CAB" w:rsidRDefault="00FA0CAB" w:rsidP="00FA0CAB">
      <w:r>
        <w:t xml:space="preserve">Ach nein sie trug die Waffen der Befreiung ungenannt unter dem weißen Schleier </w:t>
      </w:r>
    </w:p>
    <w:p w14:paraId="230C1315" w14:textId="77777777" w:rsidR="00FA0CAB" w:rsidRDefault="00FA0CAB" w:rsidP="00FA0CAB">
      <w:r>
        <w:t xml:space="preserve">Nicht nur in Algier in den 50 </w:t>
      </w:r>
      <w:proofErr w:type="spellStart"/>
      <w:r>
        <w:t>ern</w:t>
      </w:r>
      <w:proofErr w:type="spellEnd"/>
      <w:r>
        <w:t>. Wir erinnern uns. Daraus webt sich das Leben für sich.</w:t>
      </w:r>
    </w:p>
    <w:p w14:paraId="2144C820" w14:textId="77777777" w:rsidR="00FA0CAB" w:rsidRDefault="00FA0CAB" w:rsidP="00FA0CAB">
      <w:r>
        <w:t>Was sollen wir erinnern? Was müssen wir erinnern? Was wollen wir erinnern? Was können wir erinnern? Was dürfen wir erinnern?</w:t>
      </w:r>
    </w:p>
    <w:p w14:paraId="367EA2B9" w14:textId="77777777" w:rsidR="00FA58FA" w:rsidRDefault="00FA58FA" w:rsidP="00FA0CAB"/>
    <w:p w14:paraId="33356794" w14:textId="40115B36" w:rsidR="00FA58FA" w:rsidRDefault="00FA58FA" w:rsidP="00FA0CAB">
      <w:r>
        <w:t xml:space="preserve">Die Kreuzzüge? Die Inquisition auf der iberischen Halbinsel? Der dreißigjährige Krieg? Die Eroberung Südamerikas durch das Kreuz? Die Konstruktion </w:t>
      </w:r>
      <w:r w:rsidRPr="00FA58FA">
        <w:rPr>
          <w:i/>
        </w:rPr>
        <w:t>des Orients</w:t>
      </w:r>
      <w:r>
        <w:t xml:space="preserve"> als Feindbild? Die Finanzierung des Fundamentalismus, und damit des faschistischen Weltbildes auf der ganzen Welt in Form auch welchen Kleides? Evangelikale, </w:t>
      </w:r>
      <w:proofErr w:type="spellStart"/>
      <w:r>
        <w:t>Wahabisten</w:t>
      </w:r>
      <w:proofErr w:type="spellEnd"/>
      <w:r>
        <w:t xml:space="preserve">, </w:t>
      </w:r>
      <w:proofErr w:type="spellStart"/>
      <w:r>
        <w:t>Kukluxclan</w:t>
      </w:r>
      <w:proofErr w:type="spellEnd"/>
      <w:r w:rsidR="00732DBE">
        <w:t>, Le Pen,</w:t>
      </w:r>
      <w:bookmarkStart w:id="0" w:name="_GoBack"/>
      <w:bookmarkEnd w:id="0"/>
      <w:r w:rsidR="00732DBE">
        <w:t xml:space="preserve"> AFD, </w:t>
      </w:r>
      <w:proofErr w:type="spellStart"/>
      <w:r w:rsidR="00732DBE">
        <w:t>Brexit</w:t>
      </w:r>
      <w:proofErr w:type="spellEnd"/>
      <w:r w:rsidR="00732DBE">
        <w:t>?</w:t>
      </w:r>
    </w:p>
    <w:p w14:paraId="6C9D2DDE" w14:textId="77777777" w:rsidR="00FA0CAB" w:rsidRDefault="00FA0CAB" w:rsidP="00FA0CAB"/>
    <w:p w14:paraId="64F59801" w14:textId="59AC171C" w:rsidR="00FA0CAB" w:rsidRDefault="00FA0CAB" w:rsidP="00FA0CAB">
      <w:proofErr w:type="spellStart"/>
      <w:r>
        <w:t>TanzTheater</w:t>
      </w:r>
      <w:proofErr w:type="spellEnd"/>
      <w:r w:rsidR="004F1A6B">
        <w:t>,</w:t>
      </w:r>
      <w:r>
        <w:t xml:space="preserve"> als Prozess der kultur-historischen Erinnerung</w:t>
      </w:r>
      <w:r w:rsidR="004F1A6B">
        <w:t xml:space="preserve"> erlebt, ist die</w:t>
      </w:r>
      <w:r>
        <w:t xml:space="preserve"> dialektische Praxis zur sinnlichen Erkenntnis von Welt als Gesamtzusammenhang und zur Entdeckung der realen Widersprüche</w:t>
      </w:r>
      <w:r w:rsidR="004F1A6B">
        <w:t>,</w:t>
      </w:r>
      <w:r>
        <w:t xml:space="preserve"> für die Emanzipation</w:t>
      </w:r>
      <w:r w:rsidR="004F1A6B">
        <w:t>,</w:t>
      </w:r>
      <w:r>
        <w:t xml:space="preserve"> für das Projekt Mensch</w:t>
      </w:r>
      <w:r w:rsidR="004F1A6B">
        <w:t xml:space="preserve">, auf der Grundlage der materialistischen Theoriebildung. </w:t>
      </w:r>
      <w:proofErr w:type="spellStart"/>
      <w:r w:rsidR="004F1A6B">
        <w:t>TanzTheater</w:t>
      </w:r>
      <w:proofErr w:type="spellEnd"/>
      <w:r w:rsidR="004F1A6B">
        <w:t xml:space="preserve"> in diesem humanistischen Sinne eröffnet Raum und Zeit für Utopie und damit für Veränderung.</w:t>
      </w:r>
    </w:p>
    <w:p w14:paraId="309FCFE9" w14:textId="77777777" w:rsidR="004F1A6B" w:rsidRDefault="004F1A6B" w:rsidP="00FA0CAB"/>
    <w:p w14:paraId="28D63026" w14:textId="77777777" w:rsidR="004F1A6B" w:rsidRDefault="004F1A6B" w:rsidP="004F1A6B">
      <w:r>
        <w:t>Ich ... wann wieder ?</w:t>
      </w:r>
    </w:p>
    <w:p w14:paraId="3C01EA90" w14:textId="77777777" w:rsidR="004F1A6B" w:rsidRDefault="004F1A6B" w:rsidP="004F1A6B"/>
    <w:p w14:paraId="3090581A" w14:textId="77777777" w:rsidR="004F1A6B" w:rsidRDefault="004F1A6B" w:rsidP="004F1A6B">
      <w:r>
        <w:t xml:space="preserve">Ich bin entwurzelt als intellektuelles </w:t>
      </w:r>
      <w:proofErr w:type="spellStart"/>
      <w:r>
        <w:t>subjekt</w:t>
      </w:r>
      <w:proofErr w:type="spellEnd"/>
      <w:r>
        <w:t xml:space="preserve"> </w:t>
      </w:r>
      <w:proofErr w:type="spellStart"/>
      <w:r>
        <w:t>europas</w:t>
      </w:r>
      <w:proofErr w:type="spellEnd"/>
    </w:p>
    <w:p w14:paraId="2C90A35B" w14:textId="77777777" w:rsidR="004F1A6B" w:rsidRDefault="004F1A6B" w:rsidP="004F1A6B">
      <w:r>
        <w:t xml:space="preserve">Ich bin heimatlos als geduldige frau der </w:t>
      </w:r>
      <w:proofErr w:type="spellStart"/>
      <w:r>
        <w:t>sahara</w:t>
      </w:r>
      <w:proofErr w:type="spellEnd"/>
    </w:p>
    <w:p w14:paraId="43D79F98" w14:textId="77777777" w:rsidR="004F1A6B" w:rsidRDefault="004F1A6B" w:rsidP="004F1A6B">
      <w:r>
        <w:t xml:space="preserve">Ich bin obdachlos als glühende </w:t>
      </w:r>
      <w:proofErr w:type="spellStart"/>
      <w:r>
        <w:t>kommunistin</w:t>
      </w:r>
      <w:proofErr w:type="spellEnd"/>
      <w:r>
        <w:t xml:space="preserve"> der </w:t>
      </w:r>
      <w:proofErr w:type="spellStart"/>
      <w:r>
        <w:t>welt</w:t>
      </w:r>
      <w:proofErr w:type="spellEnd"/>
    </w:p>
    <w:p w14:paraId="42125346" w14:textId="77777777" w:rsidR="004F1A6B" w:rsidRDefault="004F1A6B" w:rsidP="004F1A6B">
      <w:r>
        <w:t xml:space="preserve">Ich bin umherirrend als parteiische </w:t>
      </w:r>
      <w:proofErr w:type="spellStart"/>
      <w:r>
        <w:t>künstlerin</w:t>
      </w:r>
      <w:proofErr w:type="spellEnd"/>
      <w:r>
        <w:t xml:space="preserve"> des </w:t>
      </w:r>
      <w:proofErr w:type="spellStart"/>
      <w:r>
        <w:t>ozeans</w:t>
      </w:r>
      <w:proofErr w:type="spellEnd"/>
    </w:p>
    <w:p w14:paraId="54118217" w14:textId="77777777" w:rsidR="004F1A6B" w:rsidRDefault="004F1A6B" w:rsidP="004F1A6B">
      <w:r>
        <w:t>Ich bin trostlos als immerwährend schauende der erdwunden</w:t>
      </w:r>
    </w:p>
    <w:p w14:paraId="3EB88825" w14:textId="77777777" w:rsidR="004F1A6B" w:rsidRDefault="004F1A6B" w:rsidP="004F1A6B">
      <w:r>
        <w:t xml:space="preserve">Ich bin erschüttert als trauernde </w:t>
      </w:r>
      <w:proofErr w:type="spellStart"/>
      <w:r>
        <w:t>utopistin</w:t>
      </w:r>
      <w:proofErr w:type="spellEnd"/>
      <w:r>
        <w:t xml:space="preserve"> des </w:t>
      </w:r>
      <w:proofErr w:type="spellStart"/>
      <w:r>
        <w:t>windes</w:t>
      </w:r>
      <w:proofErr w:type="spellEnd"/>
    </w:p>
    <w:p w14:paraId="484BBA79" w14:textId="77777777" w:rsidR="004F1A6B" w:rsidRDefault="004F1A6B" w:rsidP="004F1A6B">
      <w:r>
        <w:t xml:space="preserve">Ich bin fassungslos als immer noch liebende des </w:t>
      </w:r>
      <w:proofErr w:type="spellStart"/>
      <w:r>
        <w:t>lebens</w:t>
      </w:r>
      <w:proofErr w:type="spellEnd"/>
    </w:p>
    <w:p w14:paraId="1C3D954B" w14:textId="77777777" w:rsidR="004F1A6B" w:rsidRDefault="004F1A6B" w:rsidP="004F1A6B"/>
    <w:p w14:paraId="01950FDA" w14:textId="77777777" w:rsidR="004F1A6B" w:rsidRDefault="004F1A6B" w:rsidP="004F1A6B">
      <w:r>
        <w:t xml:space="preserve">Ich bin ohnmächtig als von Dir getrennte Irinell </w:t>
      </w:r>
    </w:p>
    <w:p w14:paraId="4E8DDB1D" w14:textId="77777777" w:rsidR="004F1A6B" w:rsidRDefault="004F1A6B" w:rsidP="004F1A6B">
      <w:r>
        <w:t>Ich denke Brel</w:t>
      </w:r>
    </w:p>
    <w:p w14:paraId="331BB4DD" w14:textId="77777777" w:rsidR="004F1A6B" w:rsidRDefault="004F1A6B" w:rsidP="004F1A6B">
      <w:r>
        <w:t>Ich höre Noura</w:t>
      </w:r>
    </w:p>
    <w:p w14:paraId="48F6529C" w14:textId="77777777" w:rsidR="004F1A6B" w:rsidRDefault="004F1A6B" w:rsidP="004F1A6B">
      <w:r>
        <w:t>Ich tanze ... wann wieder ?</w:t>
      </w:r>
    </w:p>
    <w:p w14:paraId="2CCBF9B9" w14:textId="77777777" w:rsidR="004F1A6B" w:rsidRDefault="004F1A6B" w:rsidP="004F1A6B"/>
    <w:p w14:paraId="2837F9E3" w14:textId="77777777" w:rsidR="004F1A6B" w:rsidRDefault="004F1A6B" w:rsidP="004F1A6B">
      <w:r>
        <w:t>Weißt Du Papa</w:t>
      </w:r>
    </w:p>
    <w:p w14:paraId="067A3E7A" w14:textId="77777777" w:rsidR="004F1A6B" w:rsidRDefault="004F1A6B" w:rsidP="004F1A6B">
      <w:r>
        <w:t xml:space="preserve">Weißt Du mein Leben ist wie die Überfahrt durch das </w:t>
      </w:r>
      <w:proofErr w:type="spellStart"/>
      <w:r>
        <w:t>Oued</w:t>
      </w:r>
      <w:proofErr w:type="spellEnd"/>
    </w:p>
    <w:p w14:paraId="1ABB8CF7" w14:textId="77777777" w:rsidR="004F1A6B" w:rsidRDefault="004F1A6B" w:rsidP="004F1A6B"/>
    <w:p w14:paraId="281B8D83" w14:textId="77777777" w:rsidR="004F1A6B" w:rsidRDefault="004F1A6B" w:rsidP="004F1A6B">
      <w:r>
        <w:t>ich schreibe um zurück zu kehren zum tanz</w:t>
      </w:r>
    </w:p>
    <w:p w14:paraId="4410B3C1" w14:textId="77777777" w:rsidR="004F1A6B" w:rsidRDefault="004F1A6B" w:rsidP="004F1A6B"/>
    <w:p w14:paraId="4FCCD2CC" w14:textId="77777777" w:rsidR="004F1A6B" w:rsidRDefault="004F1A6B" w:rsidP="004F1A6B">
      <w:r>
        <w:t xml:space="preserve">ich schrieb entfremdet von mir für die </w:t>
      </w:r>
      <w:proofErr w:type="spellStart"/>
      <w:r>
        <w:t>vision</w:t>
      </w:r>
      <w:proofErr w:type="spellEnd"/>
      <w:r>
        <w:t xml:space="preserve"> mit eurem klang</w:t>
      </w:r>
    </w:p>
    <w:p w14:paraId="7FBFB439" w14:textId="77777777" w:rsidR="004F1A6B" w:rsidRDefault="004F1A6B" w:rsidP="004F1A6B">
      <w:r>
        <w:t>und wurde mir fremd</w:t>
      </w:r>
    </w:p>
    <w:p w14:paraId="7871DFEC" w14:textId="77777777" w:rsidR="004F1A6B" w:rsidRDefault="004F1A6B" w:rsidP="004F1A6B">
      <w:r>
        <w:t>ich kehre zurück</w:t>
      </w:r>
    </w:p>
    <w:p w14:paraId="4DF3F74A" w14:textId="03DC70A5" w:rsidR="00FA0CAB" w:rsidRPr="003C5D7C" w:rsidRDefault="004F1A6B" w:rsidP="003C5D7C">
      <w:r>
        <w:t xml:space="preserve">ich </w:t>
      </w:r>
      <w:r w:rsidR="004E5C67">
        <w:t>schreibe mit meinem klang für unsere</w:t>
      </w:r>
      <w:r>
        <w:t xml:space="preserve"> </w:t>
      </w:r>
      <w:proofErr w:type="spellStart"/>
      <w:r>
        <w:t>vision</w:t>
      </w:r>
      <w:proofErr w:type="spellEnd"/>
    </w:p>
    <w:sectPr w:rsidR="00FA0CAB" w:rsidRPr="003C5D7C" w:rsidSect="002A13DA">
      <w:footerReference w:type="even" r:id="rId15"/>
      <w:footerReference w:type="default" r:id="rId16"/>
      <w:pgSz w:w="11900" w:h="16840"/>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71CA7" w14:textId="77777777" w:rsidR="00FA58FA" w:rsidRDefault="00FA58FA" w:rsidP="008B42F2">
      <w:r>
        <w:separator/>
      </w:r>
    </w:p>
  </w:endnote>
  <w:endnote w:type="continuationSeparator" w:id="0">
    <w:p w14:paraId="10452C25" w14:textId="77777777" w:rsidR="00FA58FA" w:rsidRDefault="00FA58FA" w:rsidP="008B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18342" w14:textId="77777777" w:rsidR="00FA58FA" w:rsidRDefault="00FA58FA" w:rsidP="0071688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8CB9FE1" w14:textId="77777777" w:rsidR="00FA58FA" w:rsidRDefault="00FA58FA" w:rsidP="008B42F2">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78498" w14:textId="77777777" w:rsidR="00FA58FA" w:rsidRDefault="00FA58FA" w:rsidP="0071688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32DBE">
      <w:rPr>
        <w:rStyle w:val="Seitenzahl"/>
        <w:noProof/>
      </w:rPr>
      <w:t>9</w:t>
    </w:r>
    <w:r>
      <w:rPr>
        <w:rStyle w:val="Seitenzahl"/>
      </w:rPr>
      <w:fldChar w:fldCharType="end"/>
    </w:r>
  </w:p>
  <w:p w14:paraId="6ADEAAB3" w14:textId="77777777" w:rsidR="00FA58FA" w:rsidRDefault="00FA58FA" w:rsidP="008B42F2">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D0C0F" w14:textId="77777777" w:rsidR="00FA58FA" w:rsidRDefault="00FA58FA" w:rsidP="008B42F2">
      <w:r>
        <w:separator/>
      </w:r>
    </w:p>
  </w:footnote>
  <w:footnote w:type="continuationSeparator" w:id="0">
    <w:p w14:paraId="6283F380" w14:textId="77777777" w:rsidR="00FA58FA" w:rsidRDefault="00FA58FA" w:rsidP="008B4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DEF"/>
    <w:rsid w:val="00023705"/>
    <w:rsid w:val="0005142E"/>
    <w:rsid w:val="00051467"/>
    <w:rsid w:val="000B4651"/>
    <w:rsid w:val="00153493"/>
    <w:rsid w:val="00175CDE"/>
    <w:rsid w:val="001936DB"/>
    <w:rsid w:val="001B37B8"/>
    <w:rsid w:val="00235E2F"/>
    <w:rsid w:val="00273085"/>
    <w:rsid w:val="0027351F"/>
    <w:rsid w:val="00281138"/>
    <w:rsid w:val="002922BC"/>
    <w:rsid w:val="002A13DA"/>
    <w:rsid w:val="002F0321"/>
    <w:rsid w:val="00353049"/>
    <w:rsid w:val="003C5D7C"/>
    <w:rsid w:val="003E3A02"/>
    <w:rsid w:val="0042591A"/>
    <w:rsid w:val="00453C58"/>
    <w:rsid w:val="00477981"/>
    <w:rsid w:val="004B3EA9"/>
    <w:rsid w:val="004E4974"/>
    <w:rsid w:val="004E5C67"/>
    <w:rsid w:val="004F1A6B"/>
    <w:rsid w:val="005455FC"/>
    <w:rsid w:val="00575E5C"/>
    <w:rsid w:val="006075E6"/>
    <w:rsid w:val="00630C29"/>
    <w:rsid w:val="006B0D14"/>
    <w:rsid w:val="006D0FE0"/>
    <w:rsid w:val="006F6455"/>
    <w:rsid w:val="00716887"/>
    <w:rsid w:val="00732DBE"/>
    <w:rsid w:val="00737481"/>
    <w:rsid w:val="00791855"/>
    <w:rsid w:val="007F7191"/>
    <w:rsid w:val="008023FD"/>
    <w:rsid w:val="0085151E"/>
    <w:rsid w:val="00870818"/>
    <w:rsid w:val="008873C8"/>
    <w:rsid w:val="008A5348"/>
    <w:rsid w:val="008B42F2"/>
    <w:rsid w:val="00921C45"/>
    <w:rsid w:val="00934D30"/>
    <w:rsid w:val="009405E4"/>
    <w:rsid w:val="009526C7"/>
    <w:rsid w:val="00992107"/>
    <w:rsid w:val="009B482C"/>
    <w:rsid w:val="009C666E"/>
    <w:rsid w:val="009D54AD"/>
    <w:rsid w:val="009F5547"/>
    <w:rsid w:val="009F5EE0"/>
    <w:rsid w:val="00A55F51"/>
    <w:rsid w:val="00A66697"/>
    <w:rsid w:val="00AE24FA"/>
    <w:rsid w:val="00B41AFD"/>
    <w:rsid w:val="00B62857"/>
    <w:rsid w:val="00B71F41"/>
    <w:rsid w:val="00BC2A8C"/>
    <w:rsid w:val="00BC5181"/>
    <w:rsid w:val="00BD2400"/>
    <w:rsid w:val="00BF5DA0"/>
    <w:rsid w:val="00C23DEF"/>
    <w:rsid w:val="00C4493B"/>
    <w:rsid w:val="00CA33A0"/>
    <w:rsid w:val="00CA5A00"/>
    <w:rsid w:val="00CE27A7"/>
    <w:rsid w:val="00CF6256"/>
    <w:rsid w:val="00D01594"/>
    <w:rsid w:val="00D27651"/>
    <w:rsid w:val="00D44F9F"/>
    <w:rsid w:val="00DB0435"/>
    <w:rsid w:val="00DD608A"/>
    <w:rsid w:val="00E3659A"/>
    <w:rsid w:val="00E54CAC"/>
    <w:rsid w:val="00E67C10"/>
    <w:rsid w:val="00E750E4"/>
    <w:rsid w:val="00EB0235"/>
    <w:rsid w:val="00EB26D0"/>
    <w:rsid w:val="00EE12CC"/>
    <w:rsid w:val="00EE4040"/>
    <w:rsid w:val="00EE611F"/>
    <w:rsid w:val="00F00661"/>
    <w:rsid w:val="00F309EC"/>
    <w:rsid w:val="00F477F7"/>
    <w:rsid w:val="00F60863"/>
    <w:rsid w:val="00F85382"/>
    <w:rsid w:val="00FA0CAB"/>
    <w:rsid w:val="00FA58FA"/>
    <w:rsid w:val="00FF1E2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44A6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3C5D7C"/>
    <w:pPr>
      <w:spacing w:before="100" w:beforeAutospacing="1" w:after="100" w:afterAutospacing="1"/>
      <w:outlineLvl w:val="0"/>
    </w:pPr>
    <w:rPr>
      <w:rFonts w:ascii="Times" w:hAnsi="Times"/>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2922BC"/>
    <w:rPr>
      <w:color w:val="0000FF"/>
      <w:u w:val="single"/>
    </w:rPr>
  </w:style>
  <w:style w:type="character" w:styleId="GesichteterLink">
    <w:name w:val="FollowedHyperlink"/>
    <w:basedOn w:val="Absatzstandardschriftart"/>
    <w:uiPriority w:val="99"/>
    <w:semiHidden/>
    <w:unhideWhenUsed/>
    <w:rsid w:val="009F5EE0"/>
    <w:rPr>
      <w:color w:val="800080" w:themeColor="followedHyperlink"/>
      <w:u w:val="single"/>
    </w:rPr>
  </w:style>
  <w:style w:type="paragraph" w:styleId="Fuzeile">
    <w:name w:val="footer"/>
    <w:basedOn w:val="Standard"/>
    <w:link w:val="FuzeileZeichen"/>
    <w:uiPriority w:val="99"/>
    <w:unhideWhenUsed/>
    <w:rsid w:val="008B42F2"/>
    <w:pPr>
      <w:tabs>
        <w:tab w:val="center" w:pos="4536"/>
        <w:tab w:val="right" w:pos="9072"/>
      </w:tabs>
    </w:pPr>
  </w:style>
  <w:style w:type="character" w:customStyle="1" w:styleId="FuzeileZeichen">
    <w:name w:val="Fußzeile Zeichen"/>
    <w:basedOn w:val="Absatzstandardschriftart"/>
    <w:link w:val="Fuzeile"/>
    <w:uiPriority w:val="99"/>
    <w:rsid w:val="008B42F2"/>
  </w:style>
  <w:style w:type="character" w:styleId="Seitenzahl">
    <w:name w:val="page number"/>
    <w:basedOn w:val="Absatzstandardschriftart"/>
    <w:uiPriority w:val="99"/>
    <w:semiHidden/>
    <w:unhideWhenUsed/>
    <w:rsid w:val="008B42F2"/>
  </w:style>
  <w:style w:type="character" w:customStyle="1" w:styleId="berschrift1Zeichen">
    <w:name w:val="Überschrift 1 Zeichen"/>
    <w:basedOn w:val="Absatzstandardschriftart"/>
    <w:link w:val="berschrift1"/>
    <w:uiPriority w:val="9"/>
    <w:rsid w:val="003C5D7C"/>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3C5D7C"/>
    <w:pPr>
      <w:spacing w:before="100" w:beforeAutospacing="1" w:after="100" w:afterAutospacing="1"/>
      <w:outlineLvl w:val="0"/>
    </w:pPr>
    <w:rPr>
      <w:rFonts w:ascii="Times" w:hAnsi="Times"/>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2922BC"/>
    <w:rPr>
      <w:color w:val="0000FF"/>
      <w:u w:val="single"/>
    </w:rPr>
  </w:style>
  <w:style w:type="character" w:styleId="GesichteterLink">
    <w:name w:val="FollowedHyperlink"/>
    <w:basedOn w:val="Absatzstandardschriftart"/>
    <w:uiPriority w:val="99"/>
    <w:semiHidden/>
    <w:unhideWhenUsed/>
    <w:rsid w:val="009F5EE0"/>
    <w:rPr>
      <w:color w:val="800080" w:themeColor="followedHyperlink"/>
      <w:u w:val="single"/>
    </w:rPr>
  </w:style>
  <w:style w:type="paragraph" w:styleId="Fuzeile">
    <w:name w:val="footer"/>
    <w:basedOn w:val="Standard"/>
    <w:link w:val="FuzeileZeichen"/>
    <w:uiPriority w:val="99"/>
    <w:unhideWhenUsed/>
    <w:rsid w:val="008B42F2"/>
    <w:pPr>
      <w:tabs>
        <w:tab w:val="center" w:pos="4536"/>
        <w:tab w:val="right" w:pos="9072"/>
      </w:tabs>
    </w:pPr>
  </w:style>
  <w:style w:type="character" w:customStyle="1" w:styleId="FuzeileZeichen">
    <w:name w:val="Fußzeile Zeichen"/>
    <w:basedOn w:val="Absatzstandardschriftart"/>
    <w:link w:val="Fuzeile"/>
    <w:uiPriority w:val="99"/>
    <w:rsid w:val="008B42F2"/>
  </w:style>
  <w:style w:type="character" w:styleId="Seitenzahl">
    <w:name w:val="page number"/>
    <w:basedOn w:val="Absatzstandardschriftart"/>
    <w:uiPriority w:val="99"/>
    <w:semiHidden/>
    <w:unhideWhenUsed/>
    <w:rsid w:val="008B42F2"/>
  </w:style>
  <w:style w:type="character" w:customStyle="1" w:styleId="berschrift1Zeichen">
    <w:name w:val="Überschrift 1 Zeichen"/>
    <w:basedOn w:val="Absatzstandardschriftart"/>
    <w:link w:val="berschrift1"/>
    <w:uiPriority w:val="9"/>
    <w:rsid w:val="003C5D7C"/>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3871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e.wikipedia.org/wiki/Dritte_Welt" TargetMode="External"/><Relationship Id="rId12" Type="http://schemas.openxmlformats.org/officeDocument/2006/relationships/hyperlink" Target="https://de.wikipedia.org/wiki/Franz%C3%B6sischer_Franc" TargetMode="External"/><Relationship Id="rId13" Type="http://schemas.openxmlformats.org/officeDocument/2006/relationships/hyperlink" Target="https://de.wikipedia.org/wiki/Euro" TargetMode="External"/><Relationship Id="rId14" Type="http://schemas.openxmlformats.org/officeDocument/2006/relationships/hyperlink" Target="https://de.wikipedia.org/wiki/Hans_J%C3%BCrgen_Krysmanski"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e.wikipedia.org/wiki/Franz%C3%B6sische_Sprache" TargetMode="External"/><Relationship Id="rId8" Type="http://schemas.openxmlformats.org/officeDocument/2006/relationships/hyperlink" Target="https://de.wikipedia.org/wiki/Alfred_Sauvy" TargetMode="External"/><Relationship Id="rId9" Type="http://schemas.openxmlformats.org/officeDocument/2006/relationships/hyperlink" Target="https://de.wikipedia.org/wiki/Dritter_Stand" TargetMode="External"/><Relationship Id="rId10" Type="http://schemas.openxmlformats.org/officeDocument/2006/relationships/hyperlink" Target="https://de.wikipedia.org/wiki/Bandung"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3507</Words>
  <Characters>22099</Characters>
  <Application>Microsoft Macintosh Word</Application>
  <DocSecurity>0</DocSecurity>
  <Lines>184</Lines>
  <Paragraphs>51</Paragraphs>
  <ScaleCrop>false</ScaleCrop>
  <Company/>
  <LinksUpToDate>false</LinksUpToDate>
  <CharactersWithSpaces>25555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Irinell Ruf</dc:creator>
  <cp:keywords/>
  <dc:description/>
  <cp:lastModifiedBy>Irinell Ruf</cp:lastModifiedBy>
  <cp:revision>4</cp:revision>
  <dcterms:created xsi:type="dcterms:W3CDTF">2018-12-15T17:06:00Z</dcterms:created>
  <dcterms:modified xsi:type="dcterms:W3CDTF">2018-12-15T21:28:00Z</dcterms:modified>
</cp:coreProperties>
</file>